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5E" w:rsidRDefault="003273BF">
      <w:pPr>
        <w:widowControl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bookmarkStart w:id="0" w:name="_Toc281574833"/>
      <w:r>
        <w:rPr>
          <w:rFonts w:ascii="宋体" w:hAnsi="宋体" w:cs="宋体" w:hint="eastAsia"/>
          <w:b/>
          <w:bCs/>
          <w:kern w:val="0"/>
          <w:sz w:val="44"/>
          <w:szCs w:val="44"/>
        </w:rPr>
        <w:t>凉山州中西医结合医院</w:t>
      </w:r>
      <w:r w:rsidRPr="003273BF">
        <w:rPr>
          <w:rFonts w:ascii="宋体" w:hAnsi="宋体" w:cs="宋体" w:hint="eastAsia"/>
          <w:b/>
          <w:bCs/>
          <w:kern w:val="0"/>
          <w:sz w:val="44"/>
          <w:szCs w:val="44"/>
        </w:rPr>
        <w:t>心内科部分</w:t>
      </w:r>
      <w:r w:rsidR="001F7343">
        <w:rPr>
          <w:rFonts w:ascii="宋体" w:hAnsi="宋体" w:cs="宋体" w:hint="eastAsia"/>
          <w:b/>
          <w:bCs/>
          <w:kern w:val="0"/>
          <w:sz w:val="44"/>
          <w:szCs w:val="44"/>
        </w:rPr>
        <w:t>介入类</w:t>
      </w:r>
      <w:proofErr w:type="gramStart"/>
      <w:r w:rsidR="001F7343">
        <w:rPr>
          <w:rFonts w:ascii="宋体" w:hAnsi="宋体" w:cs="宋体" w:hint="eastAsia"/>
          <w:b/>
          <w:bCs/>
          <w:kern w:val="0"/>
          <w:sz w:val="44"/>
          <w:szCs w:val="44"/>
        </w:rPr>
        <w:t>耗材</w:t>
      </w:r>
      <w:r w:rsidRPr="003273BF">
        <w:rPr>
          <w:rFonts w:ascii="宋体" w:hAnsi="宋体" w:cs="宋体" w:hint="eastAsia"/>
          <w:b/>
          <w:bCs/>
          <w:kern w:val="0"/>
          <w:sz w:val="44"/>
          <w:szCs w:val="44"/>
        </w:rPr>
        <w:t>短期</w:t>
      </w:r>
      <w:proofErr w:type="gramEnd"/>
      <w:r w:rsidR="0037011C">
        <w:rPr>
          <w:rFonts w:ascii="宋体" w:hAnsi="宋体" w:cs="宋体" w:hint="eastAsia"/>
          <w:b/>
          <w:bCs/>
          <w:kern w:val="0"/>
          <w:sz w:val="44"/>
          <w:szCs w:val="44"/>
        </w:rPr>
        <w:t>采购项目</w:t>
      </w:r>
    </w:p>
    <w:p w:rsidR="003273BF" w:rsidRDefault="003273BF">
      <w:pPr>
        <w:widowControl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17515E" w:rsidRDefault="00081C7A" w:rsidP="003273BF">
      <w:pPr>
        <w:widowControl/>
        <w:spacing w:line="520" w:lineRule="atLeast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t>院内谈判</w:t>
      </w:r>
      <w:r w:rsidR="0037011C">
        <w:rPr>
          <w:rFonts w:ascii="宋体" w:hAnsi="宋体" w:cs="宋体" w:hint="eastAsia"/>
          <w:kern w:val="0"/>
          <w:sz w:val="44"/>
          <w:szCs w:val="44"/>
        </w:rPr>
        <w:t>文件</w:t>
      </w:r>
    </w:p>
    <w:p w:rsidR="003273BF" w:rsidRDefault="0037011C">
      <w:pPr>
        <w:pStyle w:val="10"/>
        <w:rPr>
          <w:rFonts w:ascii="宋体" w:hAnsi="宋体" w:cs="宋体"/>
          <w:b w:val="0"/>
          <w:kern w:val="0"/>
          <w:sz w:val="44"/>
          <w:szCs w:val="44"/>
        </w:rPr>
      </w:pPr>
      <w:r>
        <w:rPr>
          <w:rFonts w:ascii="宋体" w:hAnsi="宋体" w:cs="宋体" w:hint="eastAsia"/>
          <w:b w:val="0"/>
          <w:kern w:val="0"/>
          <w:sz w:val="44"/>
          <w:szCs w:val="44"/>
        </w:rPr>
        <w:t xml:space="preserve">           </w:t>
      </w:r>
    </w:p>
    <w:p w:rsidR="003273BF" w:rsidRDefault="003273BF">
      <w:pPr>
        <w:pStyle w:val="10"/>
        <w:rPr>
          <w:rFonts w:ascii="宋体" w:hAnsi="宋体" w:cs="宋体"/>
          <w:b w:val="0"/>
          <w:kern w:val="0"/>
          <w:sz w:val="44"/>
          <w:szCs w:val="44"/>
        </w:rPr>
      </w:pPr>
    </w:p>
    <w:p w:rsidR="0017515E" w:rsidRDefault="0037011C" w:rsidP="003273BF">
      <w:pPr>
        <w:pStyle w:val="10"/>
        <w:ind w:firstLineChars="500" w:firstLine="1506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招 标 人：凉山州中西医结合医院</w:t>
      </w:r>
    </w:p>
    <w:p w:rsidR="0017515E" w:rsidRDefault="0037011C">
      <w:pPr>
        <w:spacing w:line="560" w:lineRule="exact"/>
        <w:jc w:val="center"/>
        <w:rPr>
          <w:rFonts w:ascii="宋体" w:hAnsi="宋体"/>
          <w:b/>
          <w:sz w:val="30"/>
          <w:szCs w:val="30"/>
          <w:u w:val="single"/>
        </w:rPr>
      </w:pPr>
      <w:r>
        <w:rPr>
          <w:rFonts w:ascii="宋体" w:hAnsi="宋体" w:cs="宋体" w:hint="eastAsia"/>
          <w:kern w:val="0"/>
          <w:sz w:val="30"/>
          <w:szCs w:val="30"/>
          <w:u w:val="single"/>
        </w:rPr>
        <w:t>2023</w:t>
      </w:r>
      <w:r>
        <w:rPr>
          <w:rFonts w:ascii="宋体" w:hAnsi="宋体" w:cs="宋体" w:hint="eastAsia"/>
          <w:kern w:val="0"/>
          <w:sz w:val="30"/>
          <w:szCs w:val="30"/>
        </w:rPr>
        <w:t>年</w:t>
      </w:r>
      <w:r w:rsidR="003273BF">
        <w:rPr>
          <w:rFonts w:ascii="宋体" w:hAnsi="宋体" w:cs="宋体" w:hint="eastAsia"/>
          <w:kern w:val="0"/>
          <w:sz w:val="30"/>
          <w:szCs w:val="30"/>
          <w:u w:val="single"/>
        </w:rPr>
        <w:t xml:space="preserve"> 10</w:t>
      </w:r>
      <w:r>
        <w:rPr>
          <w:rFonts w:ascii="宋体" w:hAnsi="宋体" w:cs="宋体" w:hint="eastAsia"/>
          <w:kern w:val="0"/>
          <w:sz w:val="30"/>
          <w:szCs w:val="30"/>
        </w:rPr>
        <w:t>月</w:t>
      </w:r>
      <w:r w:rsidR="003273BF">
        <w:rPr>
          <w:rFonts w:ascii="宋体" w:hAnsi="宋体" w:cs="宋体" w:hint="eastAsia"/>
          <w:kern w:val="0"/>
          <w:sz w:val="30"/>
          <w:szCs w:val="30"/>
          <w:u w:val="single"/>
        </w:rPr>
        <w:t xml:space="preserve"> 27</w:t>
      </w:r>
      <w:r>
        <w:rPr>
          <w:rFonts w:ascii="宋体" w:hAnsi="宋体" w:cs="宋体" w:hint="eastAsia"/>
          <w:kern w:val="0"/>
          <w:sz w:val="30"/>
          <w:szCs w:val="30"/>
          <w:u w:val="single"/>
        </w:rPr>
        <w:t xml:space="preserve"> </w:t>
      </w:r>
      <w:r>
        <w:rPr>
          <w:rFonts w:ascii="宋体" w:hAnsi="宋体" w:cs="宋体" w:hint="eastAsia"/>
          <w:kern w:val="0"/>
          <w:sz w:val="30"/>
          <w:szCs w:val="30"/>
        </w:rPr>
        <w:t>日</w:t>
      </w:r>
    </w:p>
    <w:p w:rsidR="0017515E" w:rsidRDefault="0017515E">
      <w:pPr>
        <w:pStyle w:val="a9"/>
        <w:spacing w:beforeAutospacing="0" w:afterAutospacing="0" w:line="560" w:lineRule="exact"/>
        <w:jc w:val="both"/>
        <w:rPr>
          <w:b/>
          <w:sz w:val="32"/>
          <w:szCs w:val="32"/>
        </w:rPr>
      </w:pPr>
    </w:p>
    <w:p w:rsidR="0017515E" w:rsidRDefault="0037011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object w:dxaOrig="11160" w:dyaOrig="14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pt;height:726.75pt" o:ole="">
            <v:imagedata r:id="rId9" o:title=""/>
          </v:shape>
          <o:OLEObject Type="Embed" ProgID="Word.Document.12" ShapeID="_x0000_i1025" DrawAspect="Content" ObjectID="_1759934252" r:id="rId10"/>
        </w:objec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谈判邀请函</w:t>
      </w:r>
    </w:p>
    <w:p w:rsidR="0017515E" w:rsidRDefault="0037011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我单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位拟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对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</w:rPr>
        <w:t>凉山州中西医结合医院</w:t>
      </w:r>
      <w:r w:rsidR="003273BF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</w:rPr>
        <w:t>部分心内科</w:t>
      </w:r>
      <w:r w:rsidR="001F7343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</w:rPr>
        <w:t>介入类</w:t>
      </w:r>
      <w:proofErr w:type="gramStart"/>
      <w:r w:rsidR="001F7343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</w:rPr>
        <w:t>耗材</w:t>
      </w:r>
      <w:r w:rsidR="003273BF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</w:rPr>
        <w:t>短期</w:t>
      </w:r>
      <w:proofErr w:type="gramEnd"/>
      <w:r w:rsidR="003273BF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</w:rPr>
        <w:t>采购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</w:rPr>
        <w:t>进行</w:t>
      </w:r>
      <w:r w:rsidR="00081C7A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</w:rPr>
        <w:t>院内谈判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</w:rPr>
        <w:t>方式采购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兹邀请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符合本次采购要求的潜在的供货商参加。</w:t>
      </w:r>
    </w:p>
    <w:p w:rsidR="0017515E" w:rsidRDefault="0037011C">
      <w:pPr>
        <w:spacing w:line="560" w:lineRule="exac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一、项目名称</w:t>
      </w:r>
    </w:p>
    <w:p w:rsidR="0017515E" w:rsidRDefault="0037011C">
      <w:pPr>
        <w:spacing w:line="560" w:lineRule="exact"/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</w:rPr>
        <w:t>凉山州中西医结合医院</w:t>
      </w:r>
      <w:r w:rsidR="003273BF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</w:rPr>
        <w:t>部分心内科</w:t>
      </w:r>
      <w:r w:rsidR="001F7343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</w:rPr>
        <w:t>介入类</w:t>
      </w:r>
      <w:proofErr w:type="gramStart"/>
      <w:r w:rsidR="001F7343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</w:rPr>
        <w:t>耗材</w:t>
      </w:r>
      <w:r w:rsidR="003273BF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</w:rPr>
        <w:t>短期</w:t>
      </w:r>
      <w:proofErr w:type="gramEnd"/>
      <w:r w:rsidR="003273BF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</w:rPr>
        <w:t>采购</w:t>
      </w:r>
      <w:r w:rsidR="00081C7A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</w:rPr>
        <w:t>院内谈判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</w:rPr>
        <w:t>项目</w:t>
      </w:r>
    </w:p>
    <w:p w:rsidR="0017515E" w:rsidRDefault="0037011C">
      <w:pPr>
        <w:spacing w:line="560" w:lineRule="exac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</w:t>
      </w:r>
      <w:r w:rsidR="00081C7A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</w:rPr>
        <w:t>院内谈判</w:t>
      </w:r>
      <w:r>
        <w:rPr>
          <w:rFonts w:ascii="仿宋" w:eastAsia="仿宋" w:hAnsi="仿宋" w:cs="仿宋" w:hint="eastAsia"/>
          <w:b/>
          <w:sz w:val="28"/>
          <w:szCs w:val="28"/>
        </w:rPr>
        <w:t>采购文件的领取</w:t>
      </w:r>
    </w:p>
    <w:p w:rsidR="0017515E" w:rsidRDefault="0037011C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1.领取时间：2023年</w:t>
      </w:r>
      <w:r w:rsidR="003273BF">
        <w:rPr>
          <w:rFonts w:ascii="仿宋" w:eastAsia="仿宋" w:hAnsi="仿宋" w:cs="仿宋" w:hint="eastAsia"/>
          <w:sz w:val="28"/>
          <w:szCs w:val="28"/>
          <w:u w:val="single"/>
        </w:rPr>
        <w:t xml:space="preserve"> 10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3273BF">
        <w:rPr>
          <w:rFonts w:ascii="仿宋" w:eastAsia="仿宋" w:hAnsi="仿宋" w:cs="仿宋" w:hint="eastAsia"/>
          <w:sz w:val="28"/>
          <w:szCs w:val="28"/>
          <w:u w:val="single"/>
        </w:rPr>
        <w:t>27</w:t>
      </w:r>
      <w:r>
        <w:rPr>
          <w:rFonts w:ascii="仿宋" w:eastAsia="仿宋" w:hAnsi="仿宋" w:cs="仿宋" w:hint="eastAsia"/>
          <w:sz w:val="28"/>
          <w:szCs w:val="28"/>
        </w:rPr>
        <w:t>日至招标前</w:t>
      </w:r>
    </w:p>
    <w:p w:rsidR="0017515E" w:rsidRDefault="0037011C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2.领取方式：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自行在</w:t>
      </w:r>
      <w:proofErr w:type="gramStart"/>
      <w:r>
        <w:rPr>
          <w:rFonts w:ascii="仿宋" w:eastAsia="仿宋" w:hAnsi="仿宋" w:cs="仿宋" w:hint="eastAsia"/>
          <w:sz w:val="28"/>
          <w:szCs w:val="28"/>
          <w:u w:val="single"/>
        </w:rPr>
        <w:t>医院官网或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QQ群（374565890）下载           </w:t>
      </w:r>
    </w:p>
    <w:p w:rsidR="0017515E" w:rsidRDefault="0037011C">
      <w:pPr>
        <w:spacing w:line="560" w:lineRule="exac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</w:t>
      </w:r>
      <w:r w:rsidR="00081C7A">
        <w:rPr>
          <w:rFonts w:ascii="仿宋" w:eastAsia="仿宋" w:hAnsi="仿宋" w:cs="仿宋" w:hint="eastAsia"/>
          <w:b/>
          <w:sz w:val="28"/>
          <w:szCs w:val="28"/>
        </w:rPr>
        <w:t>院内谈判</w:t>
      </w:r>
      <w:r>
        <w:rPr>
          <w:rFonts w:ascii="仿宋" w:eastAsia="仿宋" w:hAnsi="仿宋" w:cs="仿宋" w:hint="eastAsia"/>
          <w:b/>
          <w:sz w:val="28"/>
          <w:szCs w:val="28"/>
        </w:rPr>
        <w:t>采购申请人递交竞标文件截止时间及份数</w:t>
      </w:r>
    </w:p>
    <w:p w:rsidR="0017515E" w:rsidRDefault="0037011C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>2023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3273BF">
        <w:rPr>
          <w:rFonts w:ascii="仿宋" w:eastAsia="仿宋" w:hAnsi="仿宋" w:cs="仿宋" w:hint="eastAsia"/>
          <w:sz w:val="28"/>
          <w:szCs w:val="28"/>
          <w:u w:val="single"/>
        </w:rPr>
        <w:t xml:space="preserve"> 10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3273BF">
        <w:rPr>
          <w:rFonts w:ascii="仿宋" w:eastAsia="仿宋" w:hAnsi="仿宋" w:cs="仿宋" w:hint="eastAsia"/>
          <w:sz w:val="28"/>
          <w:szCs w:val="28"/>
          <w:u w:val="single"/>
        </w:rPr>
        <w:t xml:space="preserve"> 30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10：00</w:t>
      </w:r>
      <w:r>
        <w:rPr>
          <w:rFonts w:ascii="仿宋" w:eastAsia="仿宋" w:hAnsi="仿宋" w:cs="仿宋" w:hint="eastAsia"/>
          <w:sz w:val="28"/>
          <w:szCs w:val="28"/>
        </w:rPr>
        <w:t>（北京时间）提交</w:t>
      </w:r>
      <w:r w:rsidR="00081C7A">
        <w:rPr>
          <w:rFonts w:ascii="仿宋" w:eastAsia="仿宋" w:hAnsi="仿宋" w:cs="仿宋" w:hint="eastAsia"/>
          <w:color w:val="000000"/>
          <w:sz w:val="28"/>
          <w:szCs w:val="28"/>
        </w:rPr>
        <w:t>院内谈判</w:t>
      </w:r>
      <w:r>
        <w:rPr>
          <w:rFonts w:ascii="仿宋" w:eastAsia="仿宋" w:hAnsi="仿宋" w:cs="仿宋" w:hint="eastAsia"/>
          <w:sz w:val="28"/>
          <w:szCs w:val="28"/>
        </w:rPr>
        <w:t>采购文件</w:t>
      </w:r>
      <w:r>
        <w:rPr>
          <w:rFonts w:ascii="仿宋" w:eastAsia="仿宋" w:hAnsi="仿宋" w:cs="仿宋" w:hint="eastAsia"/>
          <w:sz w:val="28"/>
          <w:szCs w:val="28"/>
          <w:u w:val="single"/>
        </w:rPr>
        <w:t>壹</w:t>
      </w:r>
      <w:r>
        <w:rPr>
          <w:rFonts w:ascii="仿宋" w:eastAsia="仿宋" w:hAnsi="仿宋" w:cs="仿宋" w:hint="eastAsia"/>
          <w:sz w:val="28"/>
          <w:szCs w:val="28"/>
        </w:rPr>
        <w:t>份。</w:t>
      </w:r>
    </w:p>
    <w:p w:rsidR="0017515E" w:rsidRDefault="00081C7A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院内谈判</w:t>
      </w:r>
      <w:r w:rsidR="0037011C">
        <w:rPr>
          <w:rFonts w:ascii="仿宋" w:eastAsia="仿宋" w:hAnsi="仿宋" w:cs="仿宋" w:hint="eastAsia"/>
          <w:sz w:val="28"/>
          <w:szCs w:val="28"/>
        </w:rPr>
        <w:t>采购申请文件必须在采购截止时间前送达采购地点。逾期送达和标注不符合文件规定的采购申请文件恕不接受。本次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院内谈判</w:t>
      </w:r>
      <w:r w:rsidR="0037011C">
        <w:rPr>
          <w:rFonts w:ascii="仿宋" w:eastAsia="仿宋" w:hAnsi="仿宋" w:cs="仿宋" w:hint="eastAsia"/>
          <w:sz w:val="28"/>
          <w:szCs w:val="28"/>
        </w:rPr>
        <w:t>采购不接受邮寄的采购申请文件。</w:t>
      </w:r>
    </w:p>
    <w:p w:rsidR="0017515E" w:rsidRDefault="0037011C">
      <w:pPr>
        <w:spacing w:line="560" w:lineRule="exac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</w:t>
      </w:r>
      <w:r w:rsidR="00081C7A">
        <w:rPr>
          <w:rFonts w:ascii="仿宋" w:eastAsia="仿宋" w:hAnsi="仿宋" w:cs="仿宋" w:hint="eastAsia"/>
          <w:b/>
          <w:sz w:val="28"/>
          <w:szCs w:val="28"/>
        </w:rPr>
        <w:t>院内谈判</w:t>
      </w:r>
      <w:r>
        <w:rPr>
          <w:rFonts w:ascii="仿宋" w:eastAsia="仿宋" w:hAnsi="仿宋" w:cs="仿宋" w:hint="eastAsia"/>
          <w:b/>
          <w:sz w:val="28"/>
          <w:szCs w:val="28"/>
        </w:rPr>
        <w:t>采购地点</w:t>
      </w:r>
    </w:p>
    <w:p w:rsidR="0017515E" w:rsidRDefault="0037011C">
      <w:pPr>
        <w:pStyle w:val="a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lastRenderedPageBreak/>
        <w:t xml:space="preserve">西昌市河东大道二段60号凉山州中西医结合医院新院区十楼会议室 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17515E" w:rsidRDefault="0037011C">
      <w:pPr>
        <w:spacing w:line="560" w:lineRule="exac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</w:t>
      </w:r>
      <w:r w:rsidR="00081C7A">
        <w:rPr>
          <w:rFonts w:ascii="仿宋" w:eastAsia="仿宋" w:hAnsi="仿宋" w:cs="仿宋" w:hint="eastAsia"/>
          <w:b/>
          <w:sz w:val="28"/>
          <w:szCs w:val="28"/>
        </w:rPr>
        <w:t>院内谈判</w:t>
      </w:r>
      <w:r>
        <w:rPr>
          <w:rFonts w:ascii="仿宋" w:eastAsia="仿宋" w:hAnsi="仿宋" w:cs="仿宋" w:hint="eastAsia"/>
          <w:b/>
          <w:sz w:val="28"/>
          <w:szCs w:val="28"/>
        </w:rPr>
        <w:t>采购时间</w:t>
      </w:r>
    </w:p>
    <w:p w:rsidR="0017515E" w:rsidRDefault="0037011C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>2023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37794D">
        <w:rPr>
          <w:rFonts w:ascii="仿宋" w:eastAsia="仿宋" w:hAnsi="仿宋" w:cs="仿宋" w:hint="eastAsia"/>
          <w:sz w:val="28"/>
          <w:szCs w:val="28"/>
          <w:u w:val="single"/>
        </w:rPr>
        <w:t xml:space="preserve"> 10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37794D">
        <w:rPr>
          <w:rFonts w:ascii="仿宋" w:eastAsia="仿宋" w:hAnsi="仿宋" w:cs="仿宋" w:hint="eastAsia"/>
          <w:sz w:val="28"/>
          <w:szCs w:val="28"/>
          <w:u w:val="single"/>
        </w:rPr>
        <w:t>30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日</w:t>
      </w:r>
      <w:r w:rsidR="0037794D">
        <w:rPr>
          <w:rFonts w:ascii="仿宋" w:eastAsia="仿宋" w:hAnsi="仿宋" w:cs="仿宋" w:hint="eastAsia"/>
          <w:sz w:val="28"/>
          <w:szCs w:val="28"/>
        </w:rPr>
        <w:t>10:3</w:t>
      </w:r>
      <w:r>
        <w:rPr>
          <w:rFonts w:ascii="仿宋" w:eastAsia="仿宋" w:hAnsi="仿宋" w:cs="仿宋" w:hint="eastAsia"/>
          <w:sz w:val="28"/>
          <w:szCs w:val="28"/>
        </w:rPr>
        <w:t>0（北京时间）。</w:t>
      </w:r>
    </w:p>
    <w:p w:rsidR="0017515E" w:rsidRDefault="0037011C">
      <w:pPr>
        <w:spacing w:line="540" w:lineRule="exac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六、联系方式</w:t>
      </w:r>
    </w:p>
    <w:p w:rsidR="0017515E" w:rsidRDefault="0037011C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谈判</w:t>
      </w:r>
      <w:r>
        <w:rPr>
          <w:rFonts w:ascii="仿宋" w:eastAsia="仿宋" w:hAnsi="仿宋" w:cs="仿宋" w:hint="eastAsia"/>
          <w:sz w:val="28"/>
          <w:szCs w:val="28"/>
        </w:rPr>
        <w:t>采购人：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凉山州中西医结合医院</w:t>
      </w:r>
    </w:p>
    <w:p w:rsidR="0017515E" w:rsidRDefault="0037011C">
      <w:pPr>
        <w:spacing w:line="540" w:lineRule="exact"/>
        <w:ind w:firstLineChars="200" w:firstLine="560"/>
        <w:rPr>
          <w:rFonts w:ascii="仿宋" w:eastAsia="仿宋" w:hAnsi="仿宋" w:cs="仿宋"/>
          <w:color w:val="E1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地  址：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西昌市河东大道二段60号</w:t>
      </w:r>
    </w:p>
    <w:p w:rsidR="0017515E" w:rsidRDefault="0037011C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联系人：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37794D">
        <w:rPr>
          <w:rFonts w:ascii="仿宋" w:eastAsia="仿宋" w:hAnsi="仿宋" w:cs="仿宋" w:hint="eastAsia"/>
          <w:sz w:val="28"/>
          <w:szCs w:val="28"/>
          <w:u w:val="single"/>
        </w:rPr>
        <w:t>孔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老师      </w:t>
      </w:r>
    </w:p>
    <w:p w:rsidR="0017515E" w:rsidRDefault="0037011C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电  话：</w:t>
      </w:r>
      <w:r w:rsidR="0037794D">
        <w:rPr>
          <w:rFonts w:ascii="仿宋" w:eastAsia="仿宋" w:hAnsi="仿宋" w:cs="仿宋" w:hint="eastAsia"/>
          <w:sz w:val="28"/>
          <w:szCs w:val="28"/>
          <w:u w:val="single"/>
        </w:rPr>
        <w:t xml:space="preserve"> 18009015080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</w:p>
    <w:p w:rsidR="0017515E" w:rsidRDefault="0037011C">
      <w:pPr>
        <w:spacing w:line="540" w:lineRule="exact"/>
        <w:ind w:firstLineChars="1900" w:firstLine="53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>凉山州中西医结合医院</w:t>
      </w:r>
      <w:r>
        <w:rPr>
          <w:rFonts w:ascii="仿宋" w:eastAsia="仿宋" w:hAnsi="仿宋" w:cs="仿宋" w:hint="eastAsia"/>
          <w:sz w:val="28"/>
          <w:szCs w:val="28"/>
        </w:rPr>
        <w:t>（业主）</w:t>
      </w:r>
    </w:p>
    <w:p w:rsidR="0017515E" w:rsidRDefault="0037011C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2023年 </w:t>
      </w:r>
      <w:r w:rsidR="00C237A1"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月2</w:t>
      </w:r>
      <w:r w:rsidR="00C237A1"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17515E" w:rsidRDefault="0017515E">
      <w:pPr>
        <w:spacing w:line="560" w:lineRule="exact"/>
        <w:jc w:val="center"/>
        <w:rPr>
          <w:b/>
          <w:bCs/>
          <w:sz w:val="32"/>
          <w:szCs w:val="32"/>
        </w:rPr>
      </w:pPr>
    </w:p>
    <w:p w:rsidR="0017515E" w:rsidRDefault="00081C7A">
      <w:pPr>
        <w:spacing w:line="56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院内谈判</w:t>
      </w:r>
      <w:r w:rsidR="0037011C">
        <w:rPr>
          <w:rFonts w:hint="eastAsia"/>
          <w:b/>
          <w:bCs/>
          <w:sz w:val="32"/>
          <w:szCs w:val="32"/>
        </w:rPr>
        <w:t>采购申请人须知</w:t>
      </w:r>
    </w:p>
    <w:p w:rsidR="0017515E" w:rsidRDefault="0037011C">
      <w:pPr>
        <w:spacing w:line="56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val="zh-CN"/>
        </w:rPr>
        <w:t>一、采购项目名称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及总体预算</w:t>
      </w:r>
    </w:p>
    <w:p w:rsidR="0017515E" w:rsidRDefault="0037011C">
      <w:pPr>
        <w:spacing w:line="560" w:lineRule="exact"/>
        <w:ind w:firstLineChars="200" w:firstLine="560"/>
        <w:rPr>
          <w:rFonts w:ascii="仿宋" w:eastAsia="仿宋" w:hAnsi="仿宋" w:cs="仿宋"/>
          <w:bCs/>
          <w:color w:val="00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val="zh-CN"/>
        </w:rPr>
        <w:t>本项目名称：</w:t>
      </w:r>
      <w:r>
        <w:rPr>
          <w:rFonts w:ascii="仿宋" w:eastAsia="仿宋" w:hAnsi="仿宋" w:cs="仿宋" w:hint="eastAsia"/>
          <w:bCs/>
          <w:color w:val="000000"/>
          <w:sz w:val="28"/>
          <w:szCs w:val="28"/>
          <w:u w:val="single"/>
        </w:rPr>
        <w:t>凉山州中西医结合医院</w:t>
      </w:r>
      <w:r w:rsidR="003273BF">
        <w:rPr>
          <w:rFonts w:ascii="仿宋" w:eastAsia="仿宋" w:hAnsi="仿宋" w:cs="仿宋" w:hint="eastAsia"/>
          <w:bCs/>
          <w:color w:val="000000"/>
          <w:sz w:val="28"/>
          <w:szCs w:val="28"/>
          <w:u w:val="single"/>
        </w:rPr>
        <w:t>部分心内科</w:t>
      </w:r>
      <w:r w:rsidR="001F7343">
        <w:rPr>
          <w:rFonts w:ascii="仿宋" w:eastAsia="仿宋" w:hAnsi="仿宋" w:cs="仿宋" w:hint="eastAsia"/>
          <w:bCs/>
          <w:color w:val="000000"/>
          <w:sz w:val="28"/>
          <w:szCs w:val="28"/>
          <w:u w:val="single"/>
        </w:rPr>
        <w:t>介入类</w:t>
      </w:r>
      <w:proofErr w:type="gramStart"/>
      <w:r w:rsidR="001F7343">
        <w:rPr>
          <w:rFonts w:ascii="仿宋" w:eastAsia="仿宋" w:hAnsi="仿宋" w:cs="仿宋" w:hint="eastAsia"/>
          <w:bCs/>
          <w:color w:val="000000"/>
          <w:sz w:val="28"/>
          <w:szCs w:val="28"/>
          <w:u w:val="single"/>
        </w:rPr>
        <w:t>耗材</w:t>
      </w:r>
      <w:r w:rsidR="0037794D">
        <w:rPr>
          <w:rFonts w:ascii="仿宋" w:eastAsia="仿宋" w:hAnsi="仿宋" w:cs="仿宋" w:hint="eastAsia"/>
          <w:bCs/>
          <w:color w:val="000000"/>
          <w:sz w:val="28"/>
          <w:szCs w:val="28"/>
          <w:u w:val="single"/>
        </w:rPr>
        <w:t>短期</w:t>
      </w:r>
      <w:proofErr w:type="gramEnd"/>
      <w:r w:rsidR="0037794D">
        <w:rPr>
          <w:rFonts w:ascii="仿宋" w:eastAsia="仿宋" w:hAnsi="仿宋" w:cs="仿宋" w:hint="eastAsia"/>
          <w:bCs/>
          <w:color w:val="000000"/>
          <w:sz w:val="28"/>
          <w:szCs w:val="28"/>
          <w:u w:val="single"/>
        </w:rPr>
        <w:t>采购</w:t>
      </w:r>
      <w:r w:rsidR="00081C7A"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>院内谈判</w:t>
      </w:r>
      <w:r>
        <w:rPr>
          <w:rFonts w:ascii="仿宋" w:eastAsia="仿宋" w:hAnsi="仿宋" w:cs="仿宋" w:hint="eastAsia"/>
          <w:bCs/>
          <w:color w:val="000000"/>
          <w:sz w:val="28"/>
          <w:szCs w:val="28"/>
          <w:u w:val="single"/>
        </w:rPr>
        <w:t>采购项目。</w:t>
      </w:r>
    </w:p>
    <w:p w:rsidR="0017515E" w:rsidRDefault="0037011C">
      <w:pPr>
        <w:spacing w:line="560" w:lineRule="exac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二、采购项目内容和服务要求</w:t>
      </w:r>
    </w:p>
    <w:p w:rsidR="0017515E" w:rsidRDefault="0037011C">
      <w:pPr>
        <w:spacing w:line="56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（一）采购主要内容</w:t>
      </w:r>
    </w:p>
    <w:p w:rsidR="0017515E" w:rsidRDefault="0037011C">
      <w:pPr>
        <w:spacing w:line="560" w:lineRule="exact"/>
        <w:ind w:firstLineChars="1200" w:firstLine="3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耗材报价单</w:t>
      </w:r>
    </w:p>
    <w:tbl>
      <w:tblPr>
        <w:tblStyle w:val="aa"/>
        <w:tblW w:w="102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2310"/>
        <w:gridCol w:w="2055"/>
        <w:gridCol w:w="1185"/>
        <w:gridCol w:w="1410"/>
        <w:gridCol w:w="1410"/>
        <w:gridCol w:w="1410"/>
      </w:tblGrid>
      <w:tr w:rsidR="0037794D" w:rsidRPr="0037794D" w:rsidTr="0037794D">
        <w:tc>
          <w:tcPr>
            <w:tcW w:w="477" w:type="dxa"/>
            <w:vAlign w:val="center"/>
          </w:tcPr>
          <w:p w:rsidR="0037794D" w:rsidRDefault="0037794D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包号</w:t>
            </w:r>
            <w:proofErr w:type="gramEnd"/>
          </w:p>
        </w:tc>
        <w:tc>
          <w:tcPr>
            <w:tcW w:w="2310" w:type="dxa"/>
            <w:vAlign w:val="center"/>
          </w:tcPr>
          <w:p w:rsidR="0037794D" w:rsidRDefault="0037794D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器械</w:t>
            </w:r>
          </w:p>
          <w:p w:rsidR="0037794D" w:rsidRDefault="0037794D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2055" w:type="dxa"/>
            <w:vAlign w:val="center"/>
          </w:tcPr>
          <w:p w:rsidR="0037794D" w:rsidRDefault="0037794D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质量要求</w:t>
            </w:r>
          </w:p>
        </w:tc>
        <w:tc>
          <w:tcPr>
            <w:tcW w:w="1185" w:type="dxa"/>
            <w:vAlign w:val="center"/>
          </w:tcPr>
          <w:p w:rsidR="0037794D" w:rsidRDefault="0037794D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生产厂家</w:t>
            </w:r>
          </w:p>
        </w:tc>
        <w:tc>
          <w:tcPr>
            <w:tcW w:w="1410" w:type="dxa"/>
            <w:vAlign w:val="center"/>
          </w:tcPr>
          <w:p w:rsidR="0037794D" w:rsidRDefault="0037794D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产品规格型号</w:t>
            </w:r>
          </w:p>
        </w:tc>
        <w:tc>
          <w:tcPr>
            <w:tcW w:w="1410" w:type="dxa"/>
            <w:vAlign w:val="center"/>
          </w:tcPr>
          <w:p w:rsidR="0037794D" w:rsidRDefault="0037794D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单价</w:t>
            </w:r>
          </w:p>
        </w:tc>
        <w:tc>
          <w:tcPr>
            <w:tcW w:w="1410" w:type="dxa"/>
          </w:tcPr>
          <w:p w:rsidR="0037794D" w:rsidRDefault="0037794D" w:rsidP="0037794D">
            <w:pPr>
              <w:spacing w:line="3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注册证号</w:t>
            </w:r>
          </w:p>
        </w:tc>
      </w:tr>
      <w:tr w:rsidR="0037794D" w:rsidTr="0037794D">
        <w:trPr>
          <w:trHeight w:val="619"/>
        </w:trPr>
        <w:tc>
          <w:tcPr>
            <w:tcW w:w="477" w:type="dxa"/>
            <w:vMerge w:val="restart"/>
            <w:vAlign w:val="center"/>
          </w:tcPr>
          <w:p w:rsidR="0037794D" w:rsidRDefault="0037794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  <w:p w:rsidR="0037794D" w:rsidRDefault="0037794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37794D" w:rsidRDefault="0037794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冠脉超声成像导管</w:t>
            </w:r>
          </w:p>
        </w:tc>
        <w:tc>
          <w:tcPr>
            <w:tcW w:w="2055" w:type="dxa"/>
            <w:vAlign w:val="center"/>
          </w:tcPr>
          <w:p w:rsidR="0037794D" w:rsidRDefault="0037794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参数附后。</w:t>
            </w:r>
          </w:p>
        </w:tc>
        <w:tc>
          <w:tcPr>
            <w:tcW w:w="1185" w:type="dxa"/>
            <w:vAlign w:val="center"/>
          </w:tcPr>
          <w:p w:rsidR="0037794D" w:rsidRDefault="0037794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37794D" w:rsidRDefault="0037794D" w:rsidP="002C4E0F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37794D" w:rsidRDefault="0037794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</w:tcPr>
          <w:p w:rsidR="0037794D" w:rsidRDefault="0037794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7794D" w:rsidTr="0037794D">
        <w:trPr>
          <w:trHeight w:val="619"/>
        </w:trPr>
        <w:tc>
          <w:tcPr>
            <w:tcW w:w="477" w:type="dxa"/>
            <w:vMerge/>
            <w:vAlign w:val="center"/>
          </w:tcPr>
          <w:p w:rsidR="0037794D" w:rsidRDefault="0037794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37794D" w:rsidRDefault="00361568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一次性使用血管内超声诊断导管</w:t>
            </w:r>
          </w:p>
        </w:tc>
        <w:tc>
          <w:tcPr>
            <w:tcW w:w="2055" w:type="dxa"/>
          </w:tcPr>
          <w:p w:rsidR="0037794D" w:rsidRDefault="0037794D">
            <w:r w:rsidRPr="00031BEB">
              <w:rPr>
                <w:rFonts w:ascii="仿宋" w:eastAsia="仿宋" w:hAnsi="仿宋" w:cs="仿宋" w:hint="eastAsia"/>
                <w:sz w:val="24"/>
              </w:rPr>
              <w:t>挂网产品。参数附后。</w:t>
            </w:r>
          </w:p>
        </w:tc>
        <w:tc>
          <w:tcPr>
            <w:tcW w:w="1185" w:type="dxa"/>
            <w:vAlign w:val="center"/>
          </w:tcPr>
          <w:p w:rsidR="0037794D" w:rsidRDefault="0037794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37794D" w:rsidRDefault="0037794D" w:rsidP="002C4E0F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37794D" w:rsidRDefault="0037794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</w:tcPr>
          <w:p w:rsidR="0037794D" w:rsidRDefault="0037794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7794D" w:rsidTr="0037794D">
        <w:trPr>
          <w:trHeight w:val="619"/>
        </w:trPr>
        <w:tc>
          <w:tcPr>
            <w:tcW w:w="477" w:type="dxa"/>
            <w:vMerge/>
            <w:vAlign w:val="center"/>
          </w:tcPr>
          <w:p w:rsidR="0037794D" w:rsidRDefault="0037794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37794D" w:rsidRDefault="00361568" w:rsidP="00361568">
            <w:pPr>
              <w:spacing w:line="300" w:lineRule="exac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血管内超声系统</w:t>
            </w:r>
          </w:p>
        </w:tc>
        <w:tc>
          <w:tcPr>
            <w:tcW w:w="2055" w:type="dxa"/>
          </w:tcPr>
          <w:p w:rsidR="0037794D" w:rsidRDefault="0037794D">
            <w:r w:rsidRPr="00031BEB">
              <w:rPr>
                <w:rFonts w:ascii="仿宋" w:eastAsia="仿宋" w:hAnsi="仿宋" w:cs="仿宋" w:hint="eastAsia"/>
                <w:sz w:val="24"/>
              </w:rPr>
              <w:t>挂网产品。参数附后。</w:t>
            </w:r>
          </w:p>
        </w:tc>
        <w:tc>
          <w:tcPr>
            <w:tcW w:w="1185" w:type="dxa"/>
            <w:vAlign w:val="center"/>
          </w:tcPr>
          <w:p w:rsidR="0037794D" w:rsidRDefault="0037794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37794D" w:rsidRDefault="0037794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37794D" w:rsidRDefault="0037794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</w:tcPr>
          <w:p w:rsidR="0037794D" w:rsidRDefault="0037794D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17515E" w:rsidRDefault="00361568" w:rsidP="00361568">
      <w:pPr>
        <w:ind w:firstLineChars="196" w:firstLine="551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冠脉超声成像导管</w:t>
      </w:r>
      <w:r w:rsidR="0037011C">
        <w:rPr>
          <w:rFonts w:ascii="仿宋" w:eastAsia="仿宋" w:hAnsi="仿宋" w:cs="仿宋" w:hint="eastAsia"/>
          <w:b/>
          <w:sz w:val="28"/>
          <w:szCs w:val="28"/>
        </w:rPr>
        <w:t>产品参数如下:</w:t>
      </w:r>
    </w:p>
    <w:p w:rsidR="00361568" w:rsidRPr="00361568" w:rsidRDefault="00361568" w:rsidP="00361568">
      <w:pPr>
        <w:spacing w:line="30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 w:rsidRPr="00361568">
        <w:rPr>
          <w:rFonts w:ascii="仿宋" w:eastAsia="仿宋" w:hAnsi="仿宋" w:cs="仿宋" w:hint="eastAsia"/>
          <w:bCs/>
          <w:sz w:val="28"/>
          <w:szCs w:val="28"/>
        </w:rPr>
        <w:t>1.结构组成：由成像核心和导管体两种主要组件构成的为无菌、短轨成像导管。成像核心由一根驱动电缆组成，电缆远端尖端有一个呈辐射状的 40 MHz超声换能器。导管体由远端成像窗口腔、近端管腔、伸缩部分三个部分组成。</w:t>
      </w:r>
    </w:p>
    <w:p w:rsidR="00361568" w:rsidRPr="00361568" w:rsidRDefault="00361568" w:rsidP="00361568">
      <w:pPr>
        <w:spacing w:line="30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 w:rsidRPr="00361568">
        <w:rPr>
          <w:rFonts w:ascii="仿宋" w:eastAsia="仿宋" w:hAnsi="仿宋" w:cs="仿宋" w:hint="eastAsia"/>
          <w:bCs/>
          <w:sz w:val="28"/>
          <w:szCs w:val="28"/>
        </w:rPr>
        <w:t>2.包装要求：伽马射线灭菌，一次性使用。包装内含冠脉超声成像导管、无菌袋、延长管、注射器、三通阀。</w:t>
      </w:r>
    </w:p>
    <w:p w:rsidR="00361568" w:rsidRPr="00361568" w:rsidRDefault="00361568" w:rsidP="00361568">
      <w:pPr>
        <w:spacing w:line="30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 w:rsidRPr="00361568">
        <w:rPr>
          <w:rFonts w:ascii="仿宋" w:eastAsia="仿宋" w:hAnsi="仿宋" w:cs="仿宋" w:hint="eastAsia"/>
          <w:bCs/>
          <w:sz w:val="28"/>
          <w:szCs w:val="28"/>
        </w:rPr>
        <w:lastRenderedPageBreak/>
        <w:t>3.适用范围：该产品仅适用于冠状动脉血管内的病变的超声检查。血管内超声成像适用于将进行腔内冠状动脉介入手术的患者。</w:t>
      </w:r>
    </w:p>
    <w:p w:rsidR="00361568" w:rsidRPr="00361568" w:rsidRDefault="00361568" w:rsidP="00361568">
      <w:pPr>
        <w:spacing w:line="30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 w:rsidRPr="00361568">
        <w:rPr>
          <w:rFonts w:ascii="仿宋" w:eastAsia="仿宋" w:hAnsi="仿宋" w:cs="仿宋" w:hint="eastAsia"/>
          <w:bCs/>
          <w:sz w:val="28"/>
          <w:szCs w:val="28"/>
        </w:rPr>
        <w:t>4.换能器频率:40MHz.</w:t>
      </w:r>
    </w:p>
    <w:p w:rsidR="00361568" w:rsidRPr="00361568" w:rsidRDefault="00361568" w:rsidP="00361568">
      <w:pPr>
        <w:spacing w:line="30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 w:rsidRPr="00361568">
        <w:rPr>
          <w:rFonts w:ascii="仿宋" w:eastAsia="仿宋" w:hAnsi="仿宋" w:cs="仿宋" w:hint="eastAsia"/>
          <w:bCs/>
          <w:sz w:val="28"/>
          <w:szCs w:val="28"/>
        </w:rPr>
        <w:t>5.轴向分辨率≤38微米</w:t>
      </w:r>
    </w:p>
    <w:p w:rsidR="00361568" w:rsidRPr="00361568" w:rsidRDefault="00361568" w:rsidP="00361568">
      <w:pPr>
        <w:spacing w:line="30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 w:rsidRPr="00361568">
        <w:rPr>
          <w:rFonts w:ascii="仿宋" w:eastAsia="仿宋" w:hAnsi="仿宋" w:cs="仿宋" w:hint="eastAsia"/>
          <w:bCs/>
          <w:sz w:val="28"/>
          <w:szCs w:val="28"/>
        </w:rPr>
        <w:t>6.导入外径2.0F，最大通过外径3.15F</w:t>
      </w:r>
    </w:p>
    <w:p w:rsidR="00361568" w:rsidRPr="00361568" w:rsidRDefault="00361568" w:rsidP="00361568">
      <w:pPr>
        <w:spacing w:line="30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 w:rsidRPr="00361568">
        <w:rPr>
          <w:rFonts w:ascii="仿宋" w:eastAsia="仿宋" w:hAnsi="仿宋" w:cs="仿宋" w:hint="eastAsia"/>
          <w:bCs/>
          <w:sz w:val="28"/>
          <w:szCs w:val="28"/>
        </w:rPr>
        <w:t>7.导管兼容性：5F。</w:t>
      </w:r>
    </w:p>
    <w:p w:rsidR="00361568" w:rsidRDefault="00361568" w:rsidP="00361568">
      <w:pPr>
        <w:spacing w:line="30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 w:rsidRPr="00361568">
        <w:rPr>
          <w:rFonts w:ascii="仿宋" w:eastAsia="仿宋" w:hAnsi="仿宋" w:cs="仿宋" w:hint="eastAsia"/>
          <w:bCs/>
          <w:sz w:val="28"/>
          <w:szCs w:val="28"/>
        </w:rPr>
        <w:t>8.图像采集最大帧数≥6800帧图像。</w:t>
      </w:r>
    </w:p>
    <w:p w:rsidR="00361568" w:rsidRPr="00361568" w:rsidRDefault="00361568" w:rsidP="00361568">
      <w:pPr>
        <w:spacing w:line="30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17515E" w:rsidRDefault="00361568">
      <w:pPr>
        <w:spacing w:line="300" w:lineRule="exact"/>
        <w:ind w:firstLineChars="200" w:firstLine="562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一次性使用血管内超声诊断导管</w:t>
      </w:r>
      <w:r w:rsidR="0037011C">
        <w:rPr>
          <w:rFonts w:ascii="仿宋" w:eastAsia="仿宋" w:hAnsi="仿宋" w:cs="仿宋" w:hint="eastAsia"/>
          <w:b/>
          <w:sz w:val="28"/>
          <w:szCs w:val="28"/>
        </w:rPr>
        <w:t>产品参数如下:</w:t>
      </w:r>
    </w:p>
    <w:p w:rsidR="00361568" w:rsidRPr="00361568" w:rsidRDefault="00361568" w:rsidP="00361568">
      <w:pPr>
        <w:spacing w:line="30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 w:rsidRPr="00361568">
        <w:rPr>
          <w:rFonts w:ascii="仿宋" w:eastAsia="仿宋" w:hAnsi="仿宋" w:cs="仿宋" w:hint="eastAsia"/>
          <w:bCs/>
          <w:sz w:val="28"/>
          <w:szCs w:val="28"/>
        </w:rPr>
        <w:t>1.结构组成：该产品是由成像核心和导管体两种主要组件构成的为无菌、短轨成像导管。成像核心由一根驱动电缆组成，电缆远端尖端有一个成放射状的 60 MHz超声换能器。导管体由远端成像窗口腔、近端管腔、伸缩部分三个部分组成。</w:t>
      </w:r>
    </w:p>
    <w:p w:rsidR="00361568" w:rsidRPr="00361568" w:rsidRDefault="00361568" w:rsidP="00361568">
      <w:pPr>
        <w:spacing w:line="30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 w:rsidRPr="00361568">
        <w:rPr>
          <w:rFonts w:ascii="仿宋" w:eastAsia="仿宋" w:hAnsi="仿宋" w:cs="仿宋" w:hint="eastAsia"/>
          <w:bCs/>
          <w:sz w:val="28"/>
          <w:szCs w:val="28"/>
        </w:rPr>
        <w:t>2.包装要求：电子束辐射灭菌，一次性使用。包装内含一次性使用血管内超声诊断导管、无菌袋、延长管、注射器、三通阀。</w:t>
      </w:r>
    </w:p>
    <w:p w:rsidR="00361568" w:rsidRPr="00361568" w:rsidRDefault="00361568" w:rsidP="00361568">
      <w:pPr>
        <w:spacing w:line="30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 w:rsidRPr="00361568">
        <w:rPr>
          <w:rFonts w:ascii="仿宋" w:eastAsia="仿宋" w:hAnsi="仿宋" w:cs="仿宋" w:hint="eastAsia"/>
          <w:bCs/>
          <w:sz w:val="28"/>
          <w:szCs w:val="28"/>
        </w:rPr>
        <w:t>3.适用范围：仅用于冠状动脉血管内病变的超声捡查。血管内超声成像适用于将进行腔内冠状动脉介入手术的患者。</w:t>
      </w:r>
    </w:p>
    <w:p w:rsidR="00361568" w:rsidRPr="00361568" w:rsidRDefault="00361568" w:rsidP="00361568">
      <w:pPr>
        <w:spacing w:line="30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 w:rsidRPr="00361568">
        <w:rPr>
          <w:rFonts w:ascii="仿宋" w:eastAsia="仿宋" w:hAnsi="仿宋" w:cs="仿宋" w:hint="eastAsia"/>
          <w:bCs/>
          <w:sz w:val="28"/>
          <w:szCs w:val="28"/>
        </w:rPr>
        <w:t>4.换能器频率:60MHz.</w:t>
      </w:r>
    </w:p>
    <w:p w:rsidR="00361568" w:rsidRPr="00361568" w:rsidRDefault="00361568" w:rsidP="00361568">
      <w:pPr>
        <w:spacing w:line="30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 w:rsidRPr="00361568">
        <w:rPr>
          <w:rFonts w:ascii="仿宋" w:eastAsia="仿宋" w:hAnsi="仿宋" w:cs="仿宋" w:hint="eastAsia"/>
          <w:bCs/>
          <w:sz w:val="28"/>
          <w:szCs w:val="28"/>
        </w:rPr>
        <w:t>5.轴向分辨率≤22微米</w:t>
      </w:r>
    </w:p>
    <w:p w:rsidR="00361568" w:rsidRPr="00361568" w:rsidRDefault="00361568" w:rsidP="00361568">
      <w:pPr>
        <w:spacing w:line="30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 w:rsidRPr="00361568">
        <w:rPr>
          <w:rFonts w:ascii="仿宋" w:eastAsia="仿宋" w:hAnsi="仿宋" w:cs="仿宋" w:hint="eastAsia"/>
          <w:bCs/>
          <w:sz w:val="28"/>
          <w:szCs w:val="28"/>
        </w:rPr>
        <w:t>6.导入外径2.0F，最大通过外径3.15F</w:t>
      </w:r>
    </w:p>
    <w:p w:rsidR="00361568" w:rsidRPr="00361568" w:rsidRDefault="00361568" w:rsidP="00361568">
      <w:pPr>
        <w:spacing w:line="30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 w:rsidRPr="00361568">
        <w:rPr>
          <w:rFonts w:ascii="仿宋" w:eastAsia="仿宋" w:hAnsi="仿宋" w:cs="仿宋" w:hint="eastAsia"/>
          <w:bCs/>
          <w:sz w:val="28"/>
          <w:szCs w:val="28"/>
        </w:rPr>
        <w:t>7.导管兼容性：5F。</w:t>
      </w:r>
    </w:p>
    <w:p w:rsidR="00361568" w:rsidRDefault="00361568" w:rsidP="00361568">
      <w:pPr>
        <w:spacing w:line="30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 w:rsidRPr="00361568">
        <w:rPr>
          <w:rFonts w:ascii="仿宋" w:eastAsia="仿宋" w:hAnsi="仿宋" w:cs="仿宋" w:hint="eastAsia"/>
          <w:bCs/>
          <w:sz w:val="28"/>
          <w:szCs w:val="28"/>
        </w:rPr>
        <w:t>8.图像采集最大帧数≥6800帧图像。</w:t>
      </w:r>
    </w:p>
    <w:p w:rsidR="00361568" w:rsidRDefault="00361568" w:rsidP="00361568">
      <w:pPr>
        <w:spacing w:line="300" w:lineRule="exact"/>
        <w:jc w:val="left"/>
        <w:rPr>
          <w:rFonts w:ascii="仿宋" w:eastAsia="仿宋" w:hAnsi="仿宋" w:cs="仿宋"/>
          <w:b/>
          <w:sz w:val="28"/>
          <w:szCs w:val="28"/>
        </w:rPr>
      </w:pPr>
    </w:p>
    <w:p w:rsidR="0017515E" w:rsidRDefault="00361568" w:rsidP="00361568">
      <w:pPr>
        <w:spacing w:line="300" w:lineRule="exact"/>
        <w:ind w:firstLineChars="196" w:firstLine="551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血管内超声系统</w:t>
      </w:r>
      <w:r w:rsidR="0037011C">
        <w:rPr>
          <w:rFonts w:ascii="仿宋" w:eastAsia="仿宋" w:hAnsi="仿宋" w:cs="仿宋" w:hint="eastAsia"/>
          <w:b/>
          <w:sz w:val="28"/>
          <w:szCs w:val="28"/>
        </w:rPr>
        <w:t>产品参数如下:</w:t>
      </w:r>
    </w:p>
    <w:p w:rsidR="00361568" w:rsidRPr="001F7343" w:rsidRDefault="00361568" w:rsidP="001F7343">
      <w:pPr>
        <w:spacing w:line="30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 w:rsidRPr="001F7343">
        <w:rPr>
          <w:rFonts w:ascii="仿宋" w:eastAsia="仿宋" w:hAnsi="仿宋" w:cs="仿宋" w:hint="eastAsia"/>
          <w:bCs/>
          <w:sz w:val="28"/>
          <w:szCs w:val="28"/>
        </w:rPr>
        <w:t>1.</w:t>
      </w:r>
      <w:r w:rsidR="001F7343" w:rsidRPr="001F7343">
        <w:rPr>
          <w:rFonts w:ascii="仿宋" w:eastAsia="仿宋" w:hAnsi="仿宋" w:cs="仿宋" w:hint="eastAsia"/>
          <w:bCs/>
          <w:sz w:val="28"/>
          <w:szCs w:val="28"/>
        </w:rPr>
        <w:t>产品组成：一次性</w:t>
      </w:r>
      <w:proofErr w:type="gramStart"/>
      <w:r w:rsidRPr="001F7343">
        <w:rPr>
          <w:rFonts w:ascii="仿宋" w:eastAsia="仿宋" w:hAnsi="仿宋" w:cs="仿宋" w:hint="eastAsia"/>
          <w:bCs/>
          <w:sz w:val="28"/>
          <w:szCs w:val="28"/>
        </w:rPr>
        <w:t>滑板</w:t>
      </w:r>
      <w:r w:rsidR="001F7343">
        <w:rPr>
          <w:rFonts w:ascii="仿宋" w:eastAsia="仿宋" w:hAnsi="仿宋" w:cs="仿宋" w:hint="eastAsia"/>
          <w:bCs/>
          <w:sz w:val="28"/>
          <w:szCs w:val="28"/>
        </w:rPr>
        <w:t>滑板</w:t>
      </w:r>
      <w:proofErr w:type="gramEnd"/>
      <w:r w:rsidRPr="001F7343">
        <w:rPr>
          <w:rFonts w:ascii="仿宋" w:eastAsia="仿宋" w:hAnsi="仿宋" w:cs="仿宋" w:hint="eastAsia"/>
          <w:bCs/>
          <w:sz w:val="28"/>
          <w:szCs w:val="28"/>
        </w:rPr>
        <w:t>是一种机械器械，由一个板和一个用以固定马达驱动单元的可</w:t>
      </w:r>
      <w:proofErr w:type="gramStart"/>
      <w:r w:rsidRPr="001F7343">
        <w:rPr>
          <w:rFonts w:ascii="仿宋" w:eastAsia="仿宋" w:hAnsi="仿宋" w:cs="仿宋" w:hint="eastAsia"/>
          <w:bCs/>
          <w:sz w:val="28"/>
          <w:szCs w:val="28"/>
        </w:rPr>
        <w:t>滑动承座组成</w:t>
      </w:r>
      <w:proofErr w:type="gramEnd"/>
      <w:r w:rsidRPr="001F7343">
        <w:rPr>
          <w:rFonts w:ascii="仿宋" w:eastAsia="仿宋" w:hAnsi="仿宋" w:cs="仿宋" w:hint="eastAsia"/>
          <w:bCs/>
          <w:sz w:val="28"/>
          <w:szCs w:val="28"/>
        </w:rPr>
        <w:t>，该</w:t>
      </w:r>
      <w:proofErr w:type="gramStart"/>
      <w:r w:rsidRPr="001F7343">
        <w:rPr>
          <w:rFonts w:ascii="仿宋" w:eastAsia="仿宋" w:hAnsi="仿宋" w:cs="仿宋" w:hint="eastAsia"/>
          <w:bCs/>
          <w:sz w:val="28"/>
          <w:szCs w:val="28"/>
        </w:rPr>
        <w:t>板承座</w:t>
      </w:r>
      <w:proofErr w:type="gramEnd"/>
      <w:r w:rsidRPr="001F7343">
        <w:rPr>
          <w:rFonts w:ascii="仿宋" w:eastAsia="仿宋" w:hAnsi="仿宋" w:cs="仿宋" w:hint="eastAsia"/>
          <w:bCs/>
          <w:sz w:val="28"/>
          <w:szCs w:val="28"/>
        </w:rPr>
        <w:t>可手工向近端或远端方向自由移动 10 cm距离。此器械与本公司冠脉超声成像导管配合使用。</w:t>
      </w:r>
    </w:p>
    <w:p w:rsidR="00361568" w:rsidRPr="001F7343" w:rsidRDefault="00361568" w:rsidP="001F7343">
      <w:pPr>
        <w:spacing w:line="30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 w:rsidRPr="001F7343">
        <w:rPr>
          <w:rFonts w:ascii="仿宋" w:eastAsia="仿宋" w:hAnsi="仿宋" w:cs="仿宋" w:hint="eastAsia"/>
          <w:bCs/>
          <w:sz w:val="28"/>
          <w:szCs w:val="28"/>
        </w:rPr>
        <w:t>2.包装要求：钴 60 进行伽马射线辐射灭菌，仅限一次性使用。</w:t>
      </w:r>
    </w:p>
    <w:p w:rsidR="00361568" w:rsidRPr="001F7343" w:rsidRDefault="00361568" w:rsidP="001F7343">
      <w:pPr>
        <w:spacing w:line="30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 w:rsidRPr="001F7343">
        <w:rPr>
          <w:rFonts w:ascii="仿宋" w:eastAsia="仿宋" w:hAnsi="仿宋" w:cs="仿宋" w:hint="eastAsia"/>
          <w:bCs/>
          <w:sz w:val="28"/>
          <w:szCs w:val="28"/>
        </w:rPr>
        <w:t>3.适用范围：配合冠脉超声成像导管，用于血管内病变的超声成像检查。一次性滑板和 IVUS 系统以及马达驱动单元共同组成一个系统进行工作。</w:t>
      </w:r>
    </w:p>
    <w:p w:rsidR="0017515E" w:rsidRDefault="0037011C" w:rsidP="001F7343">
      <w:pPr>
        <w:pStyle w:val="af"/>
        <w:spacing w:line="520" w:lineRule="exact"/>
        <w:ind w:leftChars="200" w:left="420" w:firstLineChars="50" w:firstLine="14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三、</w:t>
      </w:r>
      <w:r w:rsidR="00081C7A">
        <w:rPr>
          <w:rFonts w:ascii="黑体" w:eastAsia="黑体" w:hAnsi="黑体" w:cs="黑体" w:hint="eastAsia"/>
          <w:bCs/>
          <w:sz w:val="28"/>
          <w:szCs w:val="28"/>
        </w:rPr>
        <w:t>院内谈判</w:t>
      </w:r>
      <w:r>
        <w:rPr>
          <w:rFonts w:ascii="黑体" w:eastAsia="黑体" w:hAnsi="黑体" w:cs="黑体" w:hint="eastAsia"/>
          <w:bCs/>
          <w:sz w:val="28"/>
          <w:szCs w:val="28"/>
        </w:rPr>
        <w:t>投标人资格要求</w:t>
      </w:r>
    </w:p>
    <w:p w:rsidR="0017515E" w:rsidRDefault="0037011C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1、有效的营业执照；</w:t>
      </w:r>
    </w:p>
    <w:p w:rsidR="0017515E" w:rsidRDefault="0037011C">
      <w:pPr>
        <w:pStyle w:val="10"/>
        <w:spacing w:line="560" w:lineRule="exact"/>
        <w:ind w:firstLineChars="200" w:firstLine="560"/>
        <w:rPr>
          <w:rFonts w:ascii="仿宋" w:eastAsia="仿宋" w:hAnsi="仿宋" w:cs="仿宋"/>
          <w:b w:val="0"/>
          <w:bCs/>
          <w:sz w:val="28"/>
          <w:szCs w:val="28"/>
        </w:rPr>
      </w:pPr>
      <w:r>
        <w:rPr>
          <w:rFonts w:ascii="仿宋" w:eastAsia="仿宋" w:hAnsi="仿宋" w:cs="仿宋" w:hint="eastAsia"/>
          <w:b w:val="0"/>
          <w:bCs/>
          <w:sz w:val="28"/>
          <w:szCs w:val="28"/>
        </w:rPr>
        <w:t>2、医疗器械经营许可证及供货产品相关资质；</w:t>
      </w:r>
    </w:p>
    <w:p w:rsidR="0017515E" w:rsidRDefault="0037011C">
      <w:pPr>
        <w:spacing w:line="56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3、投标公司法人对销售代表的签名授权书（需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含联系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电话）；</w:t>
      </w:r>
    </w:p>
    <w:p w:rsidR="0017515E" w:rsidRDefault="0037011C">
      <w:pPr>
        <w:pStyle w:val="10"/>
        <w:spacing w:line="560" w:lineRule="exact"/>
        <w:ind w:firstLineChars="200" w:firstLine="560"/>
        <w:rPr>
          <w:rFonts w:ascii="仿宋" w:eastAsia="仿宋" w:hAnsi="仿宋" w:cs="仿宋"/>
          <w:b w:val="0"/>
          <w:bCs/>
          <w:sz w:val="28"/>
          <w:szCs w:val="28"/>
        </w:rPr>
      </w:pPr>
      <w:r>
        <w:rPr>
          <w:rFonts w:ascii="仿宋" w:eastAsia="仿宋" w:hAnsi="仿宋" w:cs="仿宋" w:hint="eastAsia"/>
          <w:b w:val="0"/>
          <w:bCs/>
          <w:sz w:val="28"/>
          <w:szCs w:val="28"/>
        </w:rPr>
        <w:t>4、被授权人身份证复印件；</w:t>
      </w:r>
    </w:p>
    <w:p w:rsidR="0017515E" w:rsidRDefault="0037011C">
      <w:pPr>
        <w:pStyle w:val="10"/>
        <w:spacing w:line="560" w:lineRule="exact"/>
        <w:ind w:firstLineChars="200" w:firstLine="560"/>
        <w:rPr>
          <w:rFonts w:ascii="仿宋" w:eastAsia="仿宋" w:hAnsi="仿宋" w:cs="仿宋"/>
          <w:b w:val="0"/>
          <w:bCs/>
          <w:sz w:val="28"/>
          <w:szCs w:val="28"/>
        </w:rPr>
      </w:pPr>
      <w:r>
        <w:rPr>
          <w:rFonts w:ascii="仿宋" w:eastAsia="仿宋" w:hAnsi="仿宋" w:cs="仿宋" w:hint="eastAsia"/>
          <w:b w:val="0"/>
          <w:bCs/>
          <w:sz w:val="28"/>
          <w:szCs w:val="28"/>
        </w:rPr>
        <w:t>5、投标产品的技术白皮书或彩页；</w:t>
      </w:r>
    </w:p>
    <w:p w:rsidR="0017515E" w:rsidRDefault="0037011C">
      <w:pPr>
        <w:spacing w:line="56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6、报名公司需提供承诺书（自行填写），承诺交来的所有资质，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皆真实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有效。提供虚假资料者取消报名资格；</w:t>
      </w:r>
    </w:p>
    <w:p w:rsidR="0017515E" w:rsidRDefault="0037011C">
      <w:pPr>
        <w:pStyle w:val="10"/>
        <w:spacing w:line="560" w:lineRule="exact"/>
        <w:ind w:firstLineChars="200" w:firstLine="560"/>
        <w:rPr>
          <w:rFonts w:ascii="仿宋" w:eastAsia="仿宋" w:hAnsi="仿宋" w:cs="仿宋"/>
          <w:b w:val="0"/>
          <w:bCs/>
          <w:sz w:val="28"/>
          <w:szCs w:val="28"/>
        </w:rPr>
      </w:pPr>
      <w:r>
        <w:rPr>
          <w:rFonts w:ascii="仿宋" w:eastAsia="仿宋" w:hAnsi="仿宋" w:cs="仿宋" w:hint="eastAsia"/>
          <w:b w:val="0"/>
          <w:bCs/>
          <w:sz w:val="28"/>
          <w:szCs w:val="28"/>
        </w:rPr>
        <w:t>7、不接受联合体投标。</w:t>
      </w:r>
    </w:p>
    <w:p w:rsidR="0017515E" w:rsidRDefault="0037011C">
      <w:p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四、付款方式</w:t>
      </w:r>
    </w:p>
    <w:p w:rsidR="0017515E" w:rsidRDefault="005F61AF">
      <w:pPr>
        <w:tabs>
          <w:tab w:val="left" w:pos="720"/>
        </w:tabs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t>耗材验收入账半年后滚动付款</w:t>
      </w:r>
      <w:r w:rsidR="0037011C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17515E" w:rsidRDefault="0037011C">
      <w:p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五、报价要求</w:t>
      </w:r>
    </w:p>
    <w:p w:rsidR="0017515E" w:rsidRDefault="0037011C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1、本次</w:t>
      </w:r>
      <w:r w:rsidR="00081C7A">
        <w:rPr>
          <w:rFonts w:ascii="仿宋" w:eastAsia="仿宋" w:hAnsi="仿宋" w:cs="仿宋" w:hint="eastAsia"/>
          <w:sz w:val="28"/>
          <w:szCs w:val="28"/>
        </w:rPr>
        <w:t>院内谈判</w:t>
      </w:r>
      <w:r>
        <w:rPr>
          <w:rFonts w:ascii="仿宋" w:eastAsia="仿宋" w:hAnsi="仿宋" w:cs="仿宋" w:hint="eastAsia"/>
          <w:sz w:val="28"/>
          <w:szCs w:val="28"/>
        </w:rPr>
        <w:t>采购报价为包干价。</w:t>
      </w:r>
    </w:p>
    <w:p w:rsidR="0017515E" w:rsidRDefault="0037011C">
      <w:pPr>
        <w:spacing w:line="560" w:lineRule="exact"/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2、满足参数后单价最低者中选。</w:t>
      </w:r>
    </w:p>
    <w:p w:rsidR="0017515E" w:rsidRDefault="0037011C">
      <w:pPr>
        <w:pStyle w:val="10"/>
        <w:ind w:firstLine="561"/>
        <w:rPr>
          <w:rFonts w:ascii="仿宋" w:eastAsia="仿宋" w:hAnsi="仿宋" w:cs="仿宋"/>
          <w:b w:val="0"/>
          <w:bCs/>
          <w:sz w:val="28"/>
          <w:szCs w:val="28"/>
        </w:rPr>
      </w:pPr>
      <w:r>
        <w:rPr>
          <w:rFonts w:ascii="仿宋" w:eastAsia="仿宋" w:hAnsi="仿宋" w:cs="仿宋" w:hint="eastAsia"/>
          <w:b w:val="0"/>
          <w:bCs/>
          <w:sz w:val="28"/>
          <w:szCs w:val="28"/>
        </w:rPr>
        <w:t>3、如果不足三家，直接进入谈判。</w:t>
      </w:r>
    </w:p>
    <w:p w:rsidR="0017515E" w:rsidRDefault="0037011C">
      <w:pPr>
        <w:spacing w:line="560" w:lineRule="exact"/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</w:t>
      </w:r>
      <w:r w:rsidR="00081C7A">
        <w:rPr>
          <w:rFonts w:ascii="黑体" w:eastAsia="黑体" w:hAnsi="黑体" w:cs="黑体" w:hint="eastAsia"/>
          <w:sz w:val="28"/>
          <w:szCs w:val="28"/>
        </w:rPr>
        <w:t>院内谈判</w:t>
      </w:r>
      <w:r>
        <w:rPr>
          <w:rFonts w:ascii="黑体" w:eastAsia="黑体" w:hAnsi="黑体" w:cs="黑体" w:hint="eastAsia"/>
          <w:sz w:val="28"/>
          <w:szCs w:val="28"/>
        </w:rPr>
        <w:t>申请文件的组成</w:t>
      </w:r>
    </w:p>
    <w:p w:rsidR="0017515E" w:rsidRDefault="0037011C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1、有效的营业执照;</w:t>
      </w:r>
    </w:p>
    <w:p w:rsidR="0017515E" w:rsidRDefault="0037011C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2、医疗器械经营许可证、医疗器械注册证、生产厂家等有效证件；</w:t>
      </w:r>
    </w:p>
    <w:p w:rsidR="0017515E" w:rsidRDefault="0037011C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3、投标公司法人对销售代表的签名授权书（需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含联系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电话）；</w:t>
      </w:r>
    </w:p>
    <w:p w:rsidR="0017515E" w:rsidRDefault="0037011C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4、被授权人身份证复印件；</w:t>
      </w:r>
    </w:p>
    <w:p w:rsidR="0017515E" w:rsidRDefault="0037011C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5、售后服务；</w:t>
      </w:r>
    </w:p>
    <w:p w:rsidR="0017515E" w:rsidRDefault="0037011C">
      <w:pPr>
        <w:widowControl/>
        <w:spacing w:line="560" w:lineRule="exact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6、提供产品彩页或产品技术白皮书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；</w:t>
      </w:r>
    </w:p>
    <w:p w:rsidR="0017515E" w:rsidRDefault="0037011C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7、报名公司需提供承诺书（自行填写），承诺交来的所有资质，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皆真实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有效。提供虚假资料者取消报名资格；</w:t>
      </w:r>
    </w:p>
    <w:p w:rsidR="0017515E" w:rsidRDefault="0037011C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8、</w:t>
      </w:r>
      <w:r w:rsidR="00081C7A">
        <w:rPr>
          <w:rFonts w:ascii="仿宋" w:eastAsia="仿宋" w:hAnsi="仿宋" w:cs="仿宋" w:hint="eastAsia"/>
          <w:color w:val="000000"/>
          <w:sz w:val="28"/>
          <w:szCs w:val="28"/>
        </w:rPr>
        <w:t>院内谈判</w:t>
      </w:r>
      <w:r>
        <w:rPr>
          <w:rFonts w:ascii="仿宋" w:eastAsia="仿宋" w:hAnsi="仿宋" w:cs="仿宋" w:hint="eastAsia"/>
          <w:sz w:val="28"/>
          <w:szCs w:val="28"/>
        </w:rPr>
        <w:t>采购申请函；</w:t>
      </w:r>
    </w:p>
    <w:p w:rsidR="0017515E" w:rsidRDefault="0037011C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9、采购项目技术主要条款响应偏离表。   </w:t>
      </w:r>
    </w:p>
    <w:p w:rsidR="002C4E0F" w:rsidRDefault="002C4E0F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10、所供产品</w:t>
      </w:r>
      <w:r w:rsidR="005048C5">
        <w:rPr>
          <w:rFonts w:ascii="仿宋" w:eastAsia="仿宋" w:hAnsi="仿宋" w:cs="仿宋" w:hint="eastAsia"/>
          <w:sz w:val="28"/>
          <w:szCs w:val="28"/>
        </w:rPr>
        <w:t>属于挂网产品的需提供</w:t>
      </w:r>
      <w:r>
        <w:rPr>
          <w:rFonts w:ascii="仿宋" w:eastAsia="仿宋" w:hAnsi="仿宋" w:cs="仿宋" w:hint="eastAsia"/>
          <w:sz w:val="28"/>
          <w:szCs w:val="28"/>
        </w:rPr>
        <w:t>挂网截图并盖章。</w:t>
      </w:r>
    </w:p>
    <w:p w:rsidR="0017515E" w:rsidRPr="0003160B" w:rsidRDefault="0037011C">
      <w:p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03160B">
        <w:rPr>
          <w:rFonts w:ascii="黑体" w:eastAsia="黑体" w:hAnsi="黑体" w:cs="黑体" w:hint="eastAsia"/>
          <w:sz w:val="28"/>
          <w:szCs w:val="28"/>
        </w:rPr>
        <w:t>七、评选标准</w:t>
      </w:r>
    </w:p>
    <w:p w:rsidR="0003160B" w:rsidRDefault="005F61AF" w:rsidP="0003160B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满足参数后</w:t>
      </w:r>
      <w:r w:rsidR="0037011C">
        <w:rPr>
          <w:rFonts w:ascii="仿宋" w:eastAsia="仿宋" w:hAnsi="仿宋" w:cs="仿宋" w:hint="eastAsia"/>
          <w:sz w:val="28"/>
          <w:szCs w:val="28"/>
        </w:rPr>
        <w:t>价格最低的供货商中选。</w:t>
      </w:r>
    </w:p>
    <w:p w:rsidR="0017515E" w:rsidRDefault="0037011C">
      <w:p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八、合同签订</w:t>
      </w:r>
    </w:p>
    <w:p w:rsidR="0017515E" w:rsidRDefault="0037011C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1、招标人应在谈判采购结束后1日内，公示结果，无异议后向中选人发书面中选通知书。中选人应在收到书面中选通知后24小时内向招标人书面确认。</w:t>
      </w:r>
    </w:p>
    <w:p w:rsidR="0017515E" w:rsidRDefault="0037011C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2、中选人应在收到书面中选通知书后3个工作日内与招标人签订合同。</w:t>
      </w:r>
    </w:p>
    <w:p w:rsidR="0017515E" w:rsidRDefault="0037011C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3、若本次中选候选人放弃中选资格或未在规定时间内签订合同，则本次谈判失败，由招标人重新开展采购项目。</w:t>
      </w:r>
    </w:p>
    <w:p w:rsidR="0003160B" w:rsidRDefault="0003160B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4、本次采购项目签订合同为短期合同，合同有效期从签订之日起到此批耗材完成正式招标</w:t>
      </w:r>
      <w:r w:rsidR="00C7648E">
        <w:rPr>
          <w:rFonts w:ascii="仿宋" w:eastAsia="仿宋" w:hAnsi="仿宋" w:cs="仿宋" w:hint="eastAsia"/>
          <w:sz w:val="28"/>
          <w:szCs w:val="28"/>
        </w:rPr>
        <w:t>相关手续</w:t>
      </w:r>
      <w:bookmarkStart w:id="1" w:name="_GoBack"/>
      <w:bookmarkEnd w:id="1"/>
      <w:r w:rsidR="00AC7D93">
        <w:rPr>
          <w:rFonts w:ascii="仿宋" w:eastAsia="仿宋" w:hAnsi="仿宋" w:cs="仿宋" w:hint="eastAsia"/>
          <w:sz w:val="28"/>
          <w:szCs w:val="28"/>
        </w:rPr>
        <w:t>止</w:t>
      </w:r>
      <w:r w:rsidR="00C7648E">
        <w:rPr>
          <w:rFonts w:ascii="仿宋" w:eastAsia="仿宋" w:hAnsi="仿宋" w:cs="仿宋" w:hint="eastAsia"/>
          <w:sz w:val="28"/>
          <w:szCs w:val="28"/>
        </w:rPr>
        <w:t>。</w:t>
      </w:r>
    </w:p>
    <w:p w:rsidR="0017515E" w:rsidRDefault="0017515E"/>
    <w:p w:rsidR="0017515E" w:rsidRDefault="0037011C">
      <w:pPr>
        <w:spacing w:line="240" w:lineRule="atLeast"/>
        <w:jc w:val="center"/>
        <w:textAlignment w:val="baseline"/>
      </w:pPr>
      <w:r>
        <w:rPr>
          <w:rFonts w:ascii="宋体" w:hAnsi="宋体" w:hint="eastAsia"/>
          <w:b/>
          <w:sz w:val="36"/>
        </w:rPr>
        <w:t>评审报告</w:t>
      </w:r>
    </w:p>
    <w:p w:rsidR="0003160B" w:rsidRDefault="0037011C">
      <w:pPr>
        <w:pStyle w:val="10"/>
        <w:jc w:val="center"/>
        <w:rPr>
          <w:rFonts w:ascii="仿宋" w:eastAsia="仿宋" w:hAnsi="仿宋" w:cs="宋体"/>
          <w:bCs/>
          <w:color w:val="000000"/>
          <w:sz w:val="32"/>
          <w:szCs w:val="32"/>
          <w:u w:val="single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  <w:u w:val="single"/>
        </w:rPr>
        <w:t>凉山州中西医结合医院</w:t>
      </w:r>
      <w:r w:rsidR="003273BF">
        <w:rPr>
          <w:rFonts w:ascii="仿宋" w:eastAsia="仿宋" w:hAnsi="仿宋" w:cs="宋体" w:hint="eastAsia"/>
          <w:bCs/>
          <w:color w:val="000000"/>
          <w:sz w:val="32"/>
          <w:szCs w:val="32"/>
          <w:u w:val="single"/>
        </w:rPr>
        <w:t>部分心内科</w:t>
      </w:r>
      <w:r w:rsidR="001F7343">
        <w:rPr>
          <w:rFonts w:ascii="仿宋" w:eastAsia="仿宋" w:hAnsi="仿宋" w:cs="宋体" w:hint="eastAsia"/>
          <w:bCs/>
          <w:color w:val="000000"/>
          <w:sz w:val="32"/>
          <w:szCs w:val="32"/>
          <w:u w:val="single"/>
        </w:rPr>
        <w:t>介入类耗材</w:t>
      </w:r>
      <w:r>
        <w:rPr>
          <w:rFonts w:ascii="仿宋" w:eastAsia="仿宋" w:hAnsi="仿宋" w:cs="宋体" w:hint="eastAsia"/>
          <w:bCs/>
          <w:color w:val="000000"/>
          <w:sz w:val="32"/>
          <w:szCs w:val="32"/>
          <w:u w:val="single"/>
        </w:rPr>
        <w:t>竞争性</w:t>
      </w:r>
    </w:p>
    <w:p w:rsidR="0017515E" w:rsidRDefault="0037011C">
      <w:pPr>
        <w:pStyle w:val="10"/>
        <w:jc w:val="center"/>
      </w:pPr>
      <w:r>
        <w:rPr>
          <w:rFonts w:ascii="仿宋" w:eastAsia="仿宋" w:hAnsi="仿宋" w:cs="宋体" w:hint="eastAsia"/>
          <w:bCs/>
          <w:color w:val="000000"/>
          <w:sz w:val="32"/>
          <w:szCs w:val="32"/>
          <w:u w:val="single"/>
        </w:rPr>
        <w:t>谈判采购项目</w:t>
      </w:r>
    </w:p>
    <w:p w:rsidR="0017515E" w:rsidRDefault="0037011C">
      <w:pPr>
        <w:widowControl/>
        <w:adjustRightInd w:val="0"/>
        <w:snapToGrid w:val="0"/>
        <w:spacing w:before="100" w:after="100" w:line="240" w:lineRule="atLeast"/>
        <w:jc w:val="center"/>
        <w:rPr>
          <w:rFonts w:ascii="仿宋" w:eastAsia="仿宋" w:hAnsi="仿宋" w:cs="宋体"/>
          <w:b/>
          <w:bCs/>
          <w:color w:val="00000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color w:val="000000"/>
          <w:sz w:val="32"/>
          <w:szCs w:val="32"/>
          <w:u w:val="single"/>
        </w:rPr>
        <w:t>商家报名登记表</w:t>
      </w:r>
    </w:p>
    <w:tbl>
      <w:tblPr>
        <w:tblStyle w:val="aa"/>
        <w:tblW w:w="9451" w:type="dxa"/>
        <w:tblLook w:val="04A0" w:firstRow="1" w:lastRow="0" w:firstColumn="1" w:lastColumn="0" w:noHBand="0" w:noVBand="1"/>
      </w:tblPr>
      <w:tblGrid>
        <w:gridCol w:w="954"/>
        <w:gridCol w:w="3285"/>
        <w:gridCol w:w="1710"/>
        <w:gridCol w:w="3502"/>
      </w:tblGrid>
      <w:tr w:rsidR="0017515E">
        <w:tc>
          <w:tcPr>
            <w:tcW w:w="954" w:type="dxa"/>
            <w:vAlign w:val="center"/>
          </w:tcPr>
          <w:p w:rsidR="0017515E" w:rsidRDefault="0037011C">
            <w:pPr>
              <w:pStyle w:val="a8"/>
              <w:jc w:val="center"/>
              <w:rPr>
                <w:rFonts w:ascii="仿宋" w:eastAsia="仿宋" w:hAnsi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3285" w:type="dxa"/>
            <w:vAlign w:val="center"/>
          </w:tcPr>
          <w:p w:rsidR="0017515E" w:rsidRDefault="0037011C">
            <w:pPr>
              <w:pStyle w:val="a8"/>
              <w:jc w:val="center"/>
              <w:rPr>
                <w:rFonts w:ascii="仿宋" w:eastAsia="仿宋" w:hAnsi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szCs w:val="28"/>
              </w:rPr>
              <w:t>公司名称</w:t>
            </w:r>
          </w:p>
        </w:tc>
        <w:tc>
          <w:tcPr>
            <w:tcW w:w="1710" w:type="dxa"/>
            <w:vAlign w:val="center"/>
          </w:tcPr>
          <w:p w:rsidR="0017515E" w:rsidRDefault="0037011C">
            <w:pPr>
              <w:pStyle w:val="a8"/>
              <w:jc w:val="center"/>
              <w:rPr>
                <w:rFonts w:ascii="仿宋" w:eastAsia="仿宋" w:hAnsi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3502" w:type="dxa"/>
            <w:vAlign w:val="center"/>
          </w:tcPr>
          <w:p w:rsidR="0017515E" w:rsidRDefault="0037011C">
            <w:pPr>
              <w:pStyle w:val="a8"/>
              <w:jc w:val="center"/>
              <w:rPr>
                <w:rFonts w:ascii="仿宋" w:eastAsia="仿宋" w:hAnsi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szCs w:val="28"/>
              </w:rPr>
              <w:t>联系电话</w:t>
            </w:r>
          </w:p>
        </w:tc>
      </w:tr>
      <w:tr w:rsidR="0017515E">
        <w:tc>
          <w:tcPr>
            <w:tcW w:w="954" w:type="dxa"/>
          </w:tcPr>
          <w:p w:rsidR="0017515E" w:rsidRDefault="0017515E">
            <w:pPr>
              <w:pStyle w:val="a8"/>
              <w:rPr>
                <w:rFonts w:ascii="仿宋" w:eastAsia="仿宋" w:hAnsi="仿宋" w:cs="仿宋"/>
              </w:rPr>
            </w:pPr>
          </w:p>
        </w:tc>
        <w:tc>
          <w:tcPr>
            <w:tcW w:w="3285" w:type="dxa"/>
          </w:tcPr>
          <w:p w:rsidR="0017515E" w:rsidRDefault="0017515E">
            <w:pPr>
              <w:pStyle w:val="a8"/>
              <w:rPr>
                <w:rFonts w:ascii="仿宋" w:eastAsia="仿宋" w:hAnsi="仿宋" w:cs="仿宋"/>
              </w:rPr>
            </w:pPr>
          </w:p>
        </w:tc>
        <w:tc>
          <w:tcPr>
            <w:tcW w:w="1710" w:type="dxa"/>
          </w:tcPr>
          <w:p w:rsidR="0017515E" w:rsidRDefault="0017515E">
            <w:pPr>
              <w:pStyle w:val="a8"/>
              <w:rPr>
                <w:rFonts w:ascii="仿宋" w:eastAsia="仿宋" w:hAnsi="仿宋" w:cs="仿宋"/>
              </w:rPr>
            </w:pPr>
          </w:p>
        </w:tc>
        <w:tc>
          <w:tcPr>
            <w:tcW w:w="3502" w:type="dxa"/>
          </w:tcPr>
          <w:p w:rsidR="0017515E" w:rsidRDefault="0017515E">
            <w:pPr>
              <w:pStyle w:val="a8"/>
              <w:rPr>
                <w:rFonts w:ascii="仿宋" w:eastAsia="仿宋" w:hAnsi="仿宋" w:cs="仿宋"/>
              </w:rPr>
            </w:pPr>
          </w:p>
        </w:tc>
      </w:tr>
      <w:tr w:rsidR="0017515E">
        <w:tc>
          <w:tcPr>
            <w:tcW w:w="954" w:type="dxa"/>
          </w:tcPr>
          <w:p w:rsidR="0017515E" w:rsidRDefault="0017515E">
            <w:pPr>
              <w:pStyle w:val="a8"/>
            </w:pPr>
          </w:p>
        </w:tc>
        <w:tc>
          <w:tcPr>
            <w:tcW w:w="3285" w:type="dxa"/>
          </w:tcPr>
          <w:p w:rsidR="0017515E" w:rsidRDefault="0017515E">
            <w:pPr>
              <w:pStyle w:val="a8"/>
            </w:pPr>
          </w:p>
        </w:tc>
        <w:tc>
          <w:tcPr>
            <w:tcW w:w="1710" w:type="dxa"/>
          </w:tcPr>
          <w:p w:rsidR="0017515E" w:rsidRDefault="0017515E">
            <w:pPr>
              <w:pStyle w:val="a8"/>
            </w:pPr>
          </w:p>
        </w:tc>
        <w:tc>
          <w:tcPr>
            <w:tcW w:w="3502" w:type="dxa"/>
          </w:tcPr>
          <w:p w:rsidR="0017515E" w:rsidRDefault="0017515E">
            <w:pPr>
              <w:pStyle w:val="a8"/>
            </w:pPr>
          </w:p>
        </w:tc>
      </w:tr>
    </w:tbl>
    <w:p w:rsidR="0017515E" w:rsidRDefault="0037011C">
      <w:pPr>
        <w:widowControl/>
        <w:adjustRightInd w:val="0"/>
        <w:snapToGrid w:val="0"/>
        <w:spacing w:before="100" w:after="100" w:line="240" w:lineRule="atLeast"/>
        <w:ind w:firstLineChars="200" w:firstLine="643"/>
      </w:pPr>
      <w:r>
        <w:rPr>
          <w:rFonts w:ascii="仿宋" w:eastAsia="仿宋" w:hAnsi="仿宋" w:hint="eastAsia"/>
          <w:b/>
          <w:sz w:val="32"/>
          <w:szCs w:val="32"/>
        </w:rPr>
        <w:t>（一）、项目业主代表及评审专家签到名单</w:t>
      </w:r>
    </w:p>
    <w:tbl>
      <w:tblPr>
        <w:tblW w:w="9485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2688"/>
        <w:gridCol w:w="4253"/>
      </w:tblGrid>
      <w:tr w:rsidR="0017515E">
        <w:trPr>
          <w:trHeight w:val="517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E" w:rsidRDefault="0037011C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签 名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E" w:rsidRDefault="0037011C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职务或职称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E" w:rsidRDefault="0037011C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电 话</w:t>
            </w:r>
          </w:p>
        </w:tc>
      </w:tr>
      <w:tr w:rsidR="0017515E">
        <w:trPr>
          <w:trHeight w:val="567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E" w:rsidRDefault="0017515E">
            <w:pPr>
              <w:spacing w:line="360" w:lineRule="auto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E" w:rsidRDefault="0017515E">
            <w:pPr>
              <w:spacing w:line="360" w:lineRule="auto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E" w:rsidRDefault="0017515E">
            <w:pPr>
              <w:spacing w:line="360" w:lineRule="auto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17515E">
        <w:trPr>
          <w:trHeight w:val="50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E" w:rsidRDefault="0017515E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E" w:rsidRDefault="0017515E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E" w:rsidRDefault="0017515E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7515E">
        <w:trPr>
          <w:trHeight w:val="516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E" w:rsidRDefault="0017515E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E" w:rsidRDefault="0017515E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E" w:rsidRDefault="0017515E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7515E">
        <w:trPr>
          <w:trHeight w:val="793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E" w:rsidRDefault="0017515E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E" w:rsidRDefault="0017515E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E" w:rsidRDefault="0017515E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7515E">
        <w:trPr>
          <w:trHeight w:val="793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E" w:rsidRDefault="0017515E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E" w:rsidRDefault="0017515E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E" w:rsidRDefault="0017515E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17515E" w:rsidRDefault="0037011C">
      <w:pPr>
        <w:spacing w:line="48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（二）、现场监督人员签到名单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4253"/>
      </w:tblGrid>
      <w:tr w:rsidR="0017515E">
        <w:trPr>
          <w:trHeight w:val="6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5E" w:rsidRDefault="0037011C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签名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5E" w:rsidRDefault="0037011C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5E" w:rsidRDefault="0037011C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电话</w:t>
            </w:r>
          </w:p>
        </w:tc>
      </w:tr>
      <w:tr w:rsidR="0017515E">
        <w:trPr>
          <w:trHeight w:val="41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E" w:rsidRDefault="001751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E" w:rsidRDefault="001751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E" w:rsidRDefault="001751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17515E">
        <w:trPr>
          <w:trHeight w:val="59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E" w:rsidRDefault="001751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E" w:rsidRDefault="001751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E" w:rsidRDefault="001751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</w:tbl>
    <w:p w:rsidR="0017515E" w:rsidRDefault="0037011C">
      <w:pPr>
        <w:ind w:firstLineChars="196" w:firstLine="630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（三）、</w:t>
      </w:r>
      <w:r w:rsidR="00081C7A">
        <w:rPr>
          <w:rFonts w:ascii="仿宋" w:eastAsia="仿宋" w:hAnsi="仿宋" w:hint="eastAsia"/>
          <w:b/>
          <w:sz w:val="32"/>
        </w:rPr>
        <w:t>院内谈判</w:t>
      </w:r>
      <w:r>
        <w:rPr>
          <w:rFonts w:ascii="仿宋" w:eastAsia="仿宋" w:hAnsi="仿宋" w:hint="eastAsia"/>
          <w:b/>
          <w:sz w:val="32"/>
        </w:rPr>
        <w:t>采购项目申请人签到名单</w:t>
      </w:r>
    </w:p>
    <w:tbl>
      <w:tblPr>
        <w:tblW w:w="93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6"/>
        <w:gridCol w:w="1920"/>
        <w:gridCol w:w="2850"/>
        <w:gridCol w:w="1350"/>
      </w:tblGrid>
      <w:tr w:rsidR="0017515E">
        <w:trPr>
          <w:trHeight w:val="625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5E" w:rsidRDefault="0037011C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单位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5E" w:rsidRDefault="0037011C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签名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5E" w:rsidRDefault="0037011C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5E" w:rsidRDefault="0037011C">
            <w:pPr>
              <w:spacing w:line="360" w:lineRule="exact"/>
              <w:jc w:val="center"/>
              <w:rPr>
                <w:rFonts w:ascii="仿宋" w:eastAsia="仿宋" w:hAnsi="仿宋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是否密封</w:t>
            </w:r>
          </w:p>
        </w:tc>
      </w:tr>
      <w:tr w:rsidR="0017515E">
        <w:trPr>
          <w:trHeight w:val="835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E" w:rsidRDefault="001751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E" w:rsidRDefault="001751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E" w:rsidRDefault="001751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E" w:rsidRDefault="001751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17515E">
        <w:trPr>
          <w:trHeight w:val="84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E" w:rsidRDefault="001751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E" w:rsidRDefault="001751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E" w:rsidRDefault="001751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E" w:rsidRDefault="001751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17515E">
        <w:trPr>
          <w:trHeight w:val="831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E" w:rsidRDefault="001751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E" w:rsidRDefault="001751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E" w:rsidRDefault="001751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5E" w:rsidRDefault="001751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</w:tbl>
    <w:p w:rsidR="0017515E" w:rsidRDefault="0017515E">
      <w:pPr>
        <w:spacing w:line="480" w:lineRule="auto"/>
        <w:rPr>
          <w:rFonts w:ascii="仿宋_GB2312" w:eastAsia="仿宋_GB2312"/>
          <w:b/>
          <w:sz w:val="32"/>
        </w:rPr>
      </w:pPr>
    </w:p>
    <w:p w:rsidR="000B2809" w:rsidRDefault="000B2809">
      <w:pPr>
        <w:rPr>
          <w:rFonts w:ascii="黑体" w:eastAsia="黑体" w:hAnsi="Times New Roman" w:cs="宋体"/>
          <w:b/>
          <w:bCs/>
          <w:kern w:val="0"/>
          <w:sz w:val="32"/>
          <w:szCs w:val="32"/>
        </w:rPr>
      </w:pPr>
    </w:p>
    <w:p w:rsidR="000B2809" w:rsidRDefault="000B2809">
      <w:pPr>
        <w:rPr>
          <w:rFonts w:ascii="黑体" w:eastAsia="黑体" w:hAnsi="Times New Roman" w:cs="宋体"/>
          <w:b/>
          <w:bCs/>
          <w:kern w:val="0"/>
          <w:sz w:val="32"/>
          <w:szCs w:val="32"/>
        </w:rPr>
      </w:pPr>
    </w:p>
    <w:p w:rsidR="0017515E" w:rsidRDefault="0037011C">
      <w:pPr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黑体" w:eastAsia="黑体" w:hAnsi="Times New Roman" w:cs="宋体" w:hint="eastAsia"/>
          <w:b/>
          <w:bCs/>
          <w:kern w:val="0"/>
          <w:sz w:val="32"/>
          <w:szCs w:val="32"/>
        </w:rPr>
        <w:t>三</w:t>
      </w:r>
      <w:r>
        <w:rPr>
          <w:rFonts w:ascii="宋体" w:hAnsi="宋体" w:cs="仿宋_GB2312" w:hint="eastAsia"/>
          <w:b/>
          <w:sz w:val="30"/>
          <w:szCs w:val="30"/>
        </w:rPr>
        <w:t>、</w:t>
      </w:r>
      <w:r w:rsidR="00081C7A">
        <w:rPr>
          <w:rFonts w:ascii="宋体" w:hAnsi="宋体" w:cs="仿宋_GB2312" w:hint="eastAsia"/>
          <w:b/>
          <w:sz w:val="30"/>
          <w:szCs w:val="30"/>
        </w:rPr>
        <w:t>院内谈判</w:t>
      </w:r>
      <w:r>
        <w:rPr>
          <w:rFonts w:ascii="宋体" w:hAnsi="宋体" w:cs="仿宋_GB2312" w:hint="eastAsia"/>
          <w:b/>
          <w:sz w:val="30"/>
          <w:szCs w:val="30"/>
        </w:rPr>
        <w:t>采购申请文件基本格式</w:t>
      </w:r>
    </w:p>
    <w:p w:rsidR="0017515E" w:rsidRDefault="0017515E">
      <w:pPr>
        <w:rPr>
          <w:rFonts w:ascii="宋体" w:hAnsi="宋体" w:cs="宋体"/>
          <w:b/>
          <w:bCs/>
          <w:kern w:val="0"/>
          <w:sz w:val="30"/>
          <w:szCs w:val="30"/>
        </w:rPr>
      </w:pPr>
    </w:p>
    <w:p w:rsidR="0017515E" w:rsidRDefault="0037011C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44"/>
          <w:szCs w:val="44"/>
          <w:u w:val="single"/>
        </w:rPr>
        <w:t xml:space="preserve">                </w:t>
      </w:r>
      <w:r>
        <w:rPr>
          <w:rFonts w:ascii="宋体" w:hAnsi="宋体" w:hint="eastAsia"/>
          <w:b/>
          <w:sz w:val="44"/>
          <w:szCs w:val="44"/>
        </w:rPr>
        <w:t>（项目名称）</w:t>
      </w:r>
    </w:p>
    <w:p w:rsidR="0017515E" w:rsidRDefault="0017515E">
      <w:pPr>
        <w:rPr>
          <w:rFonts w:ascii="宋体" w:hAnsi="宋体"/>
          <w:b/>
          <w:sz w:val="32"/>
          <w:szCs w:val="32"/>
        </w:rPr>
      </w:pPr>
    </w:p>
    <w:p w:rsidR="0017515E" w:rsidRDefault="0017515E">
      <w:pPr>
        <w:rPr>
          <w:rFonts w:ascii="宋体" w:hAnsi="宋体"/>
          <w:b/>
          <w:sz w:val="32"/>
          <w:szCs w:val="32"/>
        </w:rPr>
      </w:pPr>
    </w:p>
    <w:p w:rsidR="0017515E" w:rsidRDefault="00081C7A">
      <w:pPr>
        <w:widowControl/>
        <w:spacing w:line="56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院内谈判</w:t>
      </w:r>
      <w:r w:rsidR="0037011C">
        <w:rPr>
          <w:rFonts w:ascii="宋体" w:hAnsi="宋体" w:cs="宋体" w:hint="eastAsia"/>
          <w:b/>
          <w:bCs/>
          <w:kern w:val="0"/>
          <w:sz w:val="36"/>
          <w:szCs w:val="36"/>
        </w:rPr>
        <w:t>采购申请文件</w:t>
      </w:r>
    </w:p>
    <w:p w:rsidR="0017515E" w:rsidRDefault="00081C7A">
      <w:pPr>
        <w:tabs>
          <w:tab w:val="left" w:pos="7200"/>
          <w:tab w:val="left" w:pos="7560"/>
        </w:tabs>
        <w:spacing w:line="480" w:lineRule="auto"/>
        <w:ind w:leftChars="202" w:left="424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院内谈判</w:t>
      </w:r>
      <w:r w:rsidR="0037011C">
        <w:rPr>
          <w:rFonts w:ascii="宋体" w:hAnsi="宋体" w:hint="eastAsia"/>
          <w:b/>
          <w:sz w:val="28"/>
        </w:rPr>
        <w:t>采购项目申请人：</w:t>
      </w:r>
      <w:r w:rsidR="0037011C">
        <w:rPr>
          <w:rFonts w:ascii="宋体" w:hAnsi="宋体" w:hint="eastAsia"/>
          <w:b/>
          <w:sz w:val="28"/>
          <w:u w:val="single"/>
        </w:rPr>
        <w:t xml:space="preserve">             （盖章）                   </w:t>
      </w:r>
      <w:r w:rsidR="0037011C">
        <w:rPr>
          <w:rFonts w:ascii="宋体" w:hAnsi="宋体" w:hint="eastAsia"/>
          <w:b/>
          <w:sz w:val="28"/>
        </w:rPr>
        <w:t xml:space="preserve"> </w:t>
      </w:r>
    </w:p>
    <w:p w:rsidR="0017515E" w:rsidRDefault="0037011C">
      <w:pPr>
        <w:spacing w:line="480" w:lineRule="auto"/>
        <w:ind w:leftChars="202" w:left="424"/>
        <w:rPr>
          <w:rFonts w:ascii="宋体" w:hAnsi="宋体"/>
          <w:b/>
          <w:sz w:val="28"/>
          <w:u w:val="single"/>
        </w:rPr>
      </w:pPr>
      <w:r>
        <w:rPr>
          <w:rFonts w:ascii="宋体" w:hAnsi="宋体" w:hint="eastAsia"/>
          <w:b/>
          <w:sz w:val="28"/>
        </w:rPr>
        <w:t>法定代表人或授权委托人:</w:t>
      </w:r>
      <w:r>
        <w:rPr>
          <w:rFonts w:ascii="宋体" w:hAnsi="宋体" w:hint="eastAsia"/>
          <w:b/>
          <w:sz w:val="28"/>
          <w:u w:val="single"/>
        </w:rPr>
        <w:t xml:space="preserve">         (签字)                    </w:t>
      </w:r>
      <w:r>
        <w:rPr>
          <w:rFonts w:ascii="宋体" w:hAnsi="宋体" w:hint="eastAsia"/>
          <w:b/>
          <w:sz w:val="28"/>
        </w:rPr>
        <w:t xml:space="preserve"> </w:t>
      </w:r>
    </w:p>
    <w:p w:rsidR="0017515E" w:rsidRDefault="0037011C">
      <w:pPr>
        <w:spacing w:line="440" w:lineRule="exact"/>
        <w:ind w:leftChars="202" w:left="424"/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日    期：</w:t>
      </w:r>
      <w:r>
        <w:rPr>
          <w:rFonts w:ascii="宋体" w:hAnsi="宋体" w:hint="eastAsia"/>
          <w:b/>
          <w:sz w:val="28"/>
          <w:u w:val="single"/>
        </w:rPr>
        <w:t xml:space="preserve">         </w:t>
      </w:r>
      <w:r>
        <w:rPr>
          <w:rFonts w:ascii="宋体" w:hAnsi="宋体" w:hint="eastAsia"/>
          <w:b/>
          <w:sz w:val="28"/>
        </w:rPr>
        <w:t>年</w:t>
      </w:r>
      <w:r>
        <w:rPr>
          <w:rFonts w:ascii="宋体" w:hAnsi="宋体" w:hint="eastAsia"/>
          <w:b/>
          <w:sz w:val="28"/>
          <w:u w:val="single"/>
        </w:rPr>
        <w:t xml:space="preserve">    </w:t>
      </w:r>
      <w:r>
        <w:rPr>
          <w:rFonts w:ascii="宋体" w:hAnsi="宋体" w:hint="eastAsia"/>
          <w:b/>
          <w:sz w:val="28"/>
        </w:rPr>
        <w:t>月</w:t>
      </w:r>
      <w:r>
        <w:rPr>
          <w:rFonts w:ascii="宋体" w:hAnsi="宋体" w:hint="eastAsia"/>
          <w:b/>
          <w:sz w:val="28"/>
          <w:u w:val="single"/>
        </w:rPr>
        <w:t xml:space="preserve">    </w:t>
      </w:r>
      <w:r>
        <w:rPr>
          <w:rFonts w:ascii="宋体" w:hAnsi="宋体" w:hint="eastAsia"/>
          <w:b/>
          <w:sz w:val="28"/>
        </w:rPr>
        <w:t>日</w:t>
      </w:r>
    </w:p>
    <w:p w:rsidR="0017515E" w:rsidRDefault="0017515E">
      <w:pPr>
        <w:widowControl/>
        <w:snapToGrid w:val="0"/>
        <w:spacing w:line="240" w:lineRule="exact"/>
        <w:rPr>
          <w:rFonts w:ascii="宋体" w:hAnsi="宋体" w:cs="宋体"/>
          <w:b/>
          <w:bCs/>
          <w:kern w:val="0"/>
          <w:sz w:val="30"/>
          <w:szCs w:val="30"/>
        </w:rPr>
      </w:pPr>
    </w:p>
    <w:p w:rsidR="0017515E" w:rsidRDefault="0017515E">
      <w:pPr>
        <w:widowControl/>
        <w:snapToGrid w:val="0"/>
        <w:spacing w:line="480" w:lineRule="atLeast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 w:rsidR="0017515E" w:rsidRDefault="0017515E">
      <w:pPr>
        <w:jc w:val="center"/>
        <w:rPr>
          <w:rFonts w:ascii="宋体" w:hAnsi="宋体" w:cs="仿宋_GB2312"/>
          <w:b/>
          <w:sz w:val="44"/>
          <w:szCs w:val="44"/>
        </w:rPr>
      </w:pPr>
    </w:p>
    <w:p w:rsidR="0017515E" w:rsidRDefault="0037011C">
      <w:pPr>
        <w:jc w:val="center"/>
        <w:rPr>
          <w:rFonts w:ascii="宋体" w:hAnsi="宋体" w:cs="仿宋_GB2312"/>
          <w:b/>
          <w:sz w:val="44"/>
          <w:szCs w:val="44"/>
        </w:rPr>
      </w:pPr>
      <w:r>
        <w:rPr>
          <w:rFonts w:ascii="宋体" w:hAnsi="宋体" w:cs="仿宋_GB2312" w:hint="eastAsia"/>
          <w:b/>
          <w:sz w:val="44"/>
          <w:szCs w:val="44"/>
        </w:rPr>
        <w:t>目  录</w:t>
      </w:r>
    </w:p>
    <w:p w:rsidR="0017515E" w:rsidRDefault="0017515E">
      <w:pPr>
        <w:jc w:val="center"/>
        <w:rPr>
          <w:rFonts w:ascii="仿宋" w:eastAsia="仿宋" w:hAnsi="仿宋" w:cs="仿宋_GB2312"/>
          <w:b/>
          <w:sz w:val="28"/>
          <w:szCs w:val="28"/>
        </w:rPr>
      </w:pPr>
    </w:p>
    <w:p w:rsidR="0017515E" w:rsidRDefault="0037011C">
      <w:pPr>
        <w:widowControl/>
        <w:snapToGrid w:val="0"/>
        <w:spacing w:line="560" w:lineRule="exact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lastRenderedPageBreak/>
        <w:t>1、</w:t>
      </w:r>
      <w:r w:rsidR="00081C7A">
        <w:rPr>
          <w:rFonts w:ascii="仿宋" w:eastAsia="仿宋" w:hAnsi="仿宋" w:cs="仿宋" w:hint="eastAsia"/>
          <w:color w:val="000000"/>
          <w:sz w:val="28"/>
          <w:szCs w:val="28"/>
        </w:rPr>
        <w:t>院内谈判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采购申请函</w:t>
      </w:r>
    </w:p>
    <w:p w:rsidR="0017515E" w:rsidRDefault="0037011C">
      <w:pPr>
        <w:pStyle w:val="2"/>
        <w:jc w:val="left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2、法定代表人身份证明</w:t>
      </w:r>
    </w:p>
    <w:p w:rsidR="0017515E" w:rsidRDefault="0037011C">
      <w:pPr>
        <w:pStyle w:val="2"/>
        <w:jc w:val="left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3、法定代表人授权委托书</w:t>
      </w:r>
    </w:p>
    <w:p w:rsidR="0017515E" w:rsidRDefault="0037011C">
      <w:pPr>
        <w:pStyle w:val="2"/>
        <w:jc w:val="left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4、各</w:t>
      </w:r>
      <w:proofErr w:type="gramStart"/>
      <w:r>
        <w:rPr>
          <w:rFonts w:ascii="仿宋" w:eastAsia="仿宋" w:hAnsi="仿宋" w:hint="eastAsia"/>
          <w:b w:val="0"/>
          <w:sz w:val="28"/>
          <w:szCs w:val="28"/>
        </w:rPr>
        <w:t>类承诺</w:t>
      </w:r>
      <w:proofErr w:type="gramEnd"/>
      <w:r>
        <w:rPr>
          <w:rFonts w:ascii="仿宋" w:eastAsia="仿宋" w:hAnsi="仿宋" w:hint="eastAsia"/>
          <w:b w:val="0"/>
          <w:sz w:val="28"/>
          <w:szCs w:val="28"/>
        </w:rPr>
        <w:t xml:space="preserve">函（含售后服务承诺函） </w:t>
      </w:r>
    </w:p>
    <w:p w:rsidR="0017515E" w:rsidRDefault="0037011C">
      <w:pPr>
        <w:pStyle w:val="2"/>
        <w:jc w:val="left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5、资格证明文件</w:t>
      </w:r>
    </w:p>
    <w:p w:rsidR="0017515E" w:rsidRDefault="0037011C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6、产品价格表</w:t>
      </w:r>
    </w:p>
    <w:p w:rsidR="0017515E" w:rsidRDefault="0037011C">
      <w:pPr>
        <w:pStyle w:val="10"/>
        <w:rPr>
          <w:b w:val="0"/>
          <w:bCs/>
        </w:rPr>
      </w:pPr>
      <w:r>
        <w:rPr>
          <w:rFonts w:ascii="仿宋" w:eastAsia="仿宋" w:hAnsi="仿宋" w:cs="仿宋" w:hint="eastAsia"/>
          <w:b w:val="0"/>
          <w:bCs/>
          <w:sz w:val="28"/>
          <w:szCs w:val="28"/>
        </w:rPr>
        <w:t>7、采购项目技术主要条款响应偏离表</w:t>
      </w:r>
    </w:p>
    <w:p w:rsidR="0017515E" w:rsidRDefault="0037011C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8、产品彩页或产品白皮书</w:t>
      </w:r>
    </w:p>
    <w:p w:rsidR="0017515E" w:rsidRDefault="0017515E"/>
    <w:p w:rsidR="0017515E" w:rsidRDefault="0037011C">
      <w:pPr>
        <w:rPr>
          <w:rFonts w:ascii="宋体" w:cs="宋体"/>
          <w:b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br w:type="page"/>
      </w:r>
      <w:r>
        <w:rPr>
          <w:rFonts w:ascii="宋体" w:hAnsi="宋体" w:cs="宋体"/>
          <w:b/>
          <w:kern w:val="0"/>
          <w:sz w:val="32"/>
          <w:szCs w:val="32"/>
        </w:rPr>
        <w:lastRenderedPageBreak/>
        <w:t>1</w:t>
      </w:r>
      <w:r>
        <w:rPr>
          <w:rFonts w:ascii="宋体" w:hAnsi="宋体" w:cs="宋体" w:hint="eastAsia"/>
          <w:b/>
          <w:kern w:val="0"/>
          <w:sz w:val="32"/>
          <w:szCs w:val="32"/>
        </w:rPr>
        <w:t>、申请函：</w:t>
      </w:r>
    </w:p>
    <w:p w:rsidR="0017515E" w:rsidRDefault="00081C7A">
      <w:pPr>
        <w:jc w:val="center"/>
        <w:rPr>
          <w:rFonts w:ascii="宋体" w:cs="宋体"/>
          <w:kern w:val="0"/>
          <w:sz w:val="32"/>
          <w:szCs w:val="32"/>
        </w:rPr>
      </w:pPr>
      <w:r>
        <w:rPr>
          <w:rFonts w:hint="eastAsia"/>
          <w:b/>
          <w:sz w:val="32"/>
          <w:szCs w:val="32"/>
        </w:rPr>
        <w:t>院内谈判</w:t>
      </w:r>
      <w:r w:rsidR="0037011C">
        <w:rPr>
          <w:rFonts w:hint="eastAsia"/>
          <w:b/>
          <w:sz w:val="32"/>
          <w:szCs w:val="32"/>
        </w:rPr>
        <w:t>采购申请函</w:t>
      </w:r>
    </w:p>
    <w:p w:rsidR="0017515E" w:rsidRDefault="0017515E">
      <w:pPr>
        <w:spacing w:line="360" w:lineRule="auto"/>
        <w:rPr>
          <w:rFonts w:ascii="宋体"/>
          <w:sz w:val="28"/>
          <w:szCs w:val="28"/>
        </w:rPr>
      </w:pPr>
    </w:p>
    <w:p w:rsidR="0017515E" w:rsidRDefault="0037011C">
      <w:pPr>
        <w:widowControl/>
        <w:shd w:val="clear" w:color="auto" w:fill="FFFFFF"/>
        <w:spacing w:line="56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致：</w:t>
      </w:r>
      <w:r>
        <w:rPr>
          <w:rFonts w:ascii="仿宋" w:eastAsia="仿宋" w:hAnsi="仿宋" w:cs="宋体" w:hint="eastAsia"/>
          <w:kern w:val="0"/>
          <w:sz w:val="28"/>
          <w:szCs w:val="28"/>
        </w:rPr>
        <w:t>（招标人名称）</w:t>
      </w:r>
    </w:p>
    <w:p w:rsidR="0017515E" w:rsidRDefault="0037011C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我方已仔细研究了</w:t>
      </w:r>
      <w:r>
        <w:rPr>
          <w:rFonts w:ascii="仿宋" w:eastAsia="仿宋" w:hAnsi="仿宋"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宋体" w:hint="eastAsia"/>
          <w:sz w:val="28"/>
          <w:szCs w:val="28"/>
        </w:rPr>
        <w:t>（项目名称）</w:t>
      </w:r>
      <w:r>
        <w:rPr>
          <w:rFonts w:ascii="仿宋" w:eastAsia="仿宋" w:hAnsi="仿宋" w:cs="宋体"/>
          <w:b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b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宋体"/>
          <w:b/>
          <w:sz w:val="28"/>
          <w:szCs w:val="28"/>
          <w:u w:val="single"/>
        </w:rPr>
        <w:t xml:space="preserve"> </w:t>
      </w:r>
      <w:r w:rsidR="00081C7A">
        <w:rPr>
          <w:rFonts w:ascii="仿宋" w:eastAsia="仿宋" w:hAnsi="仿宋" w:cs="仿宋" w:hint="eastAsia"/>
          <w:color w:val="000000"/>
          <w:sz w:val="28"/>
          <w:szCs w:val="28"/>
        </w:rPr>
        <w:t>院内谈判</w:t>
      </w:r>
      <w:r>
        <w:rPr>
          <w:rFonts w:ascii="仿宋" w:eastAsia="仿宋" w:hAnsi="仿宋" w:cs="宋体" w:hint="eastAsia"/>
          <w:bCs/>
          <w:sz w:val="28"/>
          <w:szCs w:val="28"/>
        </w:rPr>
        <w:t>采购</w:t>
      </w:r>
      <w:r>
        <w:rPr>
          <w:rFonts w:ascii="仿宋" w:eastAsia="仿宋" w:hAnsi="仿宋" w:cs="宋体" w:hint="eastAsia"/>
          <w:sz w:val="28"/>
          <w:szCs w:val="28"/>
        </w:rPr>
        <w:t>邀请函的全部内容，在完全理解并严格遵守邀请函的各项规定和要求的前提下，自愿参加本次</w:t>
      </w:r>
      <w:r w:rsidR="00081C7A">
        <w:rPr>
          <w:rFonts w:ascii="仿宋" w:eastAsia="仿宋" w:hAnsi="仿宋" w:cs="仿宋" w:hint="eastAsia"/>
          <w:color w:val="000000"/>
          <w:sz w:val="28"/>
          <w:szCs w:val="28"/>
        </w:rPr>
        <w:t>院内谈判</w:t>
      </w:r>
      <w:r>
        <w:rPr>
          <w:rFonts w:ascii="仿宋" w:eastAsia="仿宋" w:hAnsi="仿宋" w:cs="宋体" w:hint="eastAsia"/>
          <w:sz w:val="28"/>
          <w:szCs w:val="28"/>
        </w:rPr>
        <w:t>采购活动。</w:t>
      </w:r>
      <w:r>
        <w:rPr>
          <w:rFonts w:ascii="仿宋" w:eastAsia="仿宋" w:hAnsi="仿宋" w:cs="宋体"/>
          <w:sz w:val="28"/>
          <w:szCs w:val="28"/>
        </w:rPr>
        <w:t xml:space="preserve"> </w:t>
      </w:r>
    </w:p>
    <w:p w:rsidR="0017515E" w:rsidRDefault="0037011C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如我方中选，我方承诺：</w:t>
      </w:r>
    </w:p>
    <w:p w:rsidR="0017515E" w:rsidRDefault="0037011C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、我方愿意完全按照</w:t>
      </w:r>
      <w:r w:rsidR="00081C7A">
        <w:rPr>
          <w:rFonts w:ascii="仿宋" w:eastAsia="仿宋" w:hAnsi="仿宋" w:cs="仿宋" w:hint="eastAsia"/>
          <w:color w:val="000000"/>
          <w:sz w:val="28"/>
          <w:szCs w:val="28"/>
        </w:rPr>
        <w:t>院内谈判</w:t>
      </w:r>
      <w:r>
        <w:rPr>
          <w:rFonts w:ascii="仿宋" w:eastAsia="仿宋" w:hAnsi="仿宋" w:cs="宋体" w:hint="eastAsia"/>
          <w:sz w:val="28"/>
          <w:szCs w:val="28"/>
        </w:rPr>
        <w:t>采购邀请函及中选价格签订正式合同，并按合同约定实施及后期服务工作。</w:t>
      </w:r>
    </w:p>
    <w:p w:rsidR="0017515E" w:rsidRDefault="0037011C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、签订正式合同后，除不可抗力外，合同履行期间不更换项目负责人。</w:t>
      </w:r>
    </w:p>
    <w:p w:rsidR="0017515E" w:rsidRDefault="0037011C">
      <w:pPr>
        <w:spacing w:line="560" w:lineRule="exact"/>
        <w:ind w:firstLineChars="200" w:firstLine="560"/>
        <w:rPr>
          <w:rFonts w:ascii="仿宋" w:eastAsia="仿宋" w:hAnsi="仿宋" w:cs="宋体"/>
          <w:sz w:val="28"/>
        </w:rPr>
      </w:pPr>
      <w:r>
        <w:rPr>
          <w:rFonts w:ascii="仿宋" w:eastAsia="仿宋" w:hAnsi="仿宋" w:cs="宋体" w:hint="eastAsia"/>
          <w:sz w:val="28"/>
        </w:rPr>
        <w:t>3、我单位器械报价为：</w:t>
      </w:r>
    </w:p>
    <w:tbl>
      <w:tblPr>
        <w:tblStyle w:val="aa"/>
        <w:tblpPr w:leftFromText="180" w:rightFromText="180" w:vertAnchor="text" w:horzAnchor="page" w:tblpX="2235" w:tblpY="556"/>
        <w:tblOverlap w:val="never"/>
        <w:tblW w:w="7527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709"/>
        <w:gridCol w:w="1278"/>
        <w:gridCol w:w="1935"/>
        <w:gridCol w:w="1620"/>
      </w:tblGrid>
      <w:tr w:rsidR="0017515E">
        <w:trPr>
          <w:trHeight w:val="799"/>
        </w:trPr>
        <w:tc>
          <w:tcPr>
            <w:tcW w:w="568" w:type="dxa"/>
            <w:vAlign w:val="center"/>
          </w:tcPr>
          <w:p w:rsidR="0017515E" w:rsidRDefault="0037011C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包号</w:t>
            </w:r>
            <w:proofErr w:type="gramEnd"/>
          </w:p>
        </w:tc>
        <w:tc>
          <w:tcPr>
            <w:tcW w:w="1417" w:type="dxa"/>
            <w:vAlign w:val="center"/>
          </w:tcPr>
          <w:p w:rsidR="0017515E" w:rsidRDefault="0037011C">
            <w:pPr>
              <w:spacing w:line="3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耗材名称</w:t>
            </w:r>
          </w:p>
        </w:tc>
        <w:tc>
          <w:tcPr>
            <w:tcW w:w="709" w:type="dxa"/>
            <w:vAlign w:val="center"/>
          </w:tcPr>
          <w:p w:rsidR="0017515E" w:rsidRDefault="0037011C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数量</w:t>
            </w:r>
          </w:p>
        </w:tc>
        <w:tc>
          <w:tcPr>
            <w:tcW w:w="1278" w:type="dxa"/>
            <w:vAlign w:val="center"/>
          </w:tcPr>
          <w:p w:rsidR="0017515E" w:rsidRDefault="0037011C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生产厂家</w:t>
            </w:r>
          </w:p>
        </w:tc>
        <w:tc>
          <w:tcPr>
            <w:tcW w:w="1935" w:type="dxa"/>
            <w:vAlign w:val="center"/>
          </w:tcPr>
          <w:p w:rsidR="0017515E" w:rsidRDefault="0037011C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产品规格型号</w:t>
            </w:r>
          </w:p>
        </w:tc>
        <w:tc>
          <w:tcPr>
            <w:tcW w:w="1620" w:type="dxa"/>
            <w:vAlign w:val="center"/>
          </w:tcPr>
          <w:p w:rsidR="0017515E" w:rsidRDefault="0037011C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注册证号</w:t>
            </w:r>
          </w:p>
        </w:tc>
      </w:tr>
      <w:tr w:rsidR="0017515E">
        <w:trPr>
          <w:trHeight w:val="698"/>
        </w:trPr>
        <w:tc>
          <w:tcPr>
            <w:tcW w:w="568" w:type="dxa"/>
            <w:vAlign w:val="center"/>
          </w:tcPr>
          <w:p w:rsidR="0017515E" w:rsidRDefault="0017515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7515E" w:rsidRDefault="0017515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7515E" w:rsidRDefault="0017515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17515E" w:rsidRDefault="0017515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5" w:type="dxa"/>
            <w:vAlign w:val="center"/>
          </w:tcPr>
          <w:p w:rsidR="0017515E" w:rsidRDefault="0017515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7515E" w:rsidRDefault="0017515E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17515E" w:rsidRDefault="0017515E">
      <w:pPr>
        <w:pStyle w:val="a3"/>
      </w:pPr>
    </w:p>
    <w:p w:rsidR="0017515E" w:rsidRDefault="00081C7A">
      <w:pPr>
        <w:widowControl/>
        <w:shd w:val="clear" w:color="auto" w:fill="FFFFFF"/>
        <w:spacing w:before="100" w:after="100" w:line="540" w:lineRule="atLeast"/>
        <w:ind w:right="26" w:firstLineChars="500" w:firstLine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院内谈判</w:t>
      </w:r>
      <w:r w:rsidR="0037011C">
        <w:rPr>
          <w:rFonts w:ascii="仿宋" w:eastAsia="仿宋" w:hAnsi="仿宋" w:cs="宋体" w:hint="eastAsia"/>
          <w:kern w:val="0"/>
          <w:sz w:val="28"/>
          <w:szCs w:val="28"/>
        </w:rPr>
        <w:t>采购申请人：</w:t>
      </w:r>
      <w:r w:rsidR="0037011C">
        <w:rPr>
          <w:rFonts w:ascii="仿宋" w:eastAsia="仿宋" w:hAnsi="仿宋" w:cs="宋体"/>
          <w:kern w:val="0"/>
          <w:sz w:val="28"/>
          <w:szCs w:val="28"/>
          <w:u w:val="single"/>
        </w:rPr>
        <w:t xml:space="preserve"> </w:t>
      </w:r>
      <w:r w:rsidR="0037011C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</w:t>
      </w:r>
      <w:r w:rsidR="0037011C">
        <w:rPr>
          <w:rFonts w:ascii="仿宋" w:eastAsia="仿宋" w:hAnsi="仿宋" w:cs="宋体"/>
          <w:kern w:val="0"/>
          <w:sz w:val="28"/>
          <w:szCs w:val="28"/>
        </w:rPr>
        <w:t xml:space="preserve">  </w:t>
      </w:r>
      <w:r w:rsidR="0037011C">
        <w:rPr>
          <w:rFonts w:ascii="仿宋" w:eastAsia="仿宋" w:hAnsi="仿宋" w:cs="宋体" w:hint="eastAsia"/>
          <w:kern w:val="0"/>
          <w:sz w:val="28"/>
          <w:szCs w:val="28"/>
        </w:rPr>
        <w:t>（盖单位章）</w:t>
      </w:r>
    </w:p>
    <w:p w:rsidR="0017515E" w:rsidRDefault="0037011C">
      <w:pPr>
        <w:spacing w:line="360" w:lineRule="auto"/>
        <w:ind w:firstLineChars="500" w:firstLine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法定代表人或委托代理人</w:t>
      </w:r>
      <w:r>
        <w:rPr>
          <w:rFonts w:ascii="仿宋" w:eastAsia="仿宋" w:hAnsi="仿宋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签字</w:t>
      </w:r>
      <w:r>
        <w:rPr>
          <w:rFonts w:ascii="仿宋" w:eastAsia="仿宋" w:hAnsi="仿宋"/>
          <w:sz w:val="28"/>
          <w:szCs w:val="28"/>
        </w:rPr>
        <w:t>)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/>
          <w:sz w:val="28"/>
          <w:szCs w:val="28"/>
          <w:u w:val="single"/>
        </w:rPr>
        <w:t xml:space="preserve">       </w:t>
      </w:r>
    </w:p>
    <w:p w:rsidR="0017515E" w:rsidRDefault="0037011C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      申请人地址：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</w:t>
      </w:r>
      <w:r>
        <w:rPr>
          <w:rFonts w:ascii="仿宋" w:eastAsia="仿宋" w:hAnsi="仿宋"/>
          <w:sz w:val="28"/>
          <w:szCs w:val="28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</w:rPr>
        <w:t xml:space="preserve">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</w:t>
      </w:r>
    </w:p>
    <w:p w:rsidR="0017515E" w:rsidRDefault="0037011C">
      <w:pPr>
        <w:pStyle w:val="ad"/>
        <w:ind w:firstLineChars="1000" w:firstLine="2800"/>
        <w:jc w:val="both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 w:val="0"/>
          <w:bCs/>
          <w:sz w:val="28"/>
          <w:szCs w:val="28"/>
        </w:rPr>
        <w:t>日</w:t>
      </w:r>
      <w:r>
        <w:rPr>
          <w:rFonts w:ascii="仿宋" w:eastAsia="仿宋" w:hAnsi="仿宋"/>
          <w:b w:val="0"/>
          <w:bCs/>
          <w:sz w:val="28"/>
          <w:szCs w:val="28"/>
        </w:rPr>
        <w:t xml:space="preserve">  </w:t>
      </w:r>
      <w:r>
        <w:rPr>
          <w:rFonts w:ascii="仿宋" w:eastAsia="仿宋" w:hAnsi="仿宋" w:hint="eastAsia"/>
          <w:b w:val="0"/>
          <w:bCs/>
          <w:sz w:val="28"/>
          <w:szCs w:val="28"/>
        </w:rPr>
        <w:t>期</w:t>
      </w:r>
      <w:r>
        <w:rPr>
          <w:rFonts w:ascii="仿宋" w:eastAsia="仿宋" w:hAnsi="仿宋"/>
          <w:b w:val="0"/>
          <w:bCs/>
          <w:sz w:val="28"/>
          <w:szCs w:val="28"/>
        </w:rPr>
        <w:t>:</w:t>
      </w:r>
      <w:r>
        <w:rPr>
          <w:rFonts w:ascii="仿宋" w:eastAsia="仿宋" w:hAnsi="仿宋"/>
          <w:b w:val="0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 w:val="0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b w:val="0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 w:val="0"/>
          <w:bCs/>
          <w:sz w:val="28"/>
          <w:szCs w:val="28"/>
        </w:rPr>
        <w:t>年</w:t>
      </w:r>
      <w:r>
        <w:rPr>
          <w:rFonts w:ascii="仿宋" w:eastAsia="仿宋" w:hAnsi="仿宋"/>
          <w:b w:val="0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 w:val="0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b w:val="0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 w:val="0"/>
          <w:bCs/>
          <w:sz w:val="28"/>
          <w:szCs w:val="28"/>
        </w:rPr>
        <w:t>月</w:t>
      </w:r>
      <w:r>
        <w:rPr>
          <w:rFonts w:ascii="仿宋" w:eastAsia="仿宋" w:hAnsi="仿宋"/>
          <w:b w:val="0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b w:val="0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/>
          <w:b w:val="0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b w:val="0"/>
          <w:bCs/>
          <w:sz w:val="28"/>
          <w:szCs w:val="28"/>
        </w:rPr>
        <w:t>日</w:t>
      </w:r>
    </w:p>
    <w:p w:rsidR="0017515E" w:rsidRDefault="0017515E">
      <w:pPr>
        <w:pStyle w:val="2"/>
        <w:spacing w:line="360" w:lineRule="exact"/>
        <w:rPr>
          <w:rFonts w:ascii="宋体" w:eastAsia="宋体"/>
        </w:rPr>
      </w:pPr>
    </w:p>
    <w:p w:rsidR="005F61AF" w:rsidRDefault="005F61AF">
      <w:pPr>
        <w:pStyle w:val="2"/>
        <w:spacing w:line="360" w:lineRule="exact"/>
        <w:rPr>
          <w:rFonts w:ascii="宋体" w:eastAsia="宋体"/>
        </w:rPr>
      </w:pPr>
    </w:p>
    <w:p w:rsidR="005F61AF" w:rsidRDefault="005F61AF">
      <w:pPr>
        <w:pStyle w:val="2"/>
        <w:spacing w:line="360" w:lineRule="exact"/>
        <w:rPr>
          <w:rFonts w:ascii="宋体" w:eastAsia="宋体"/>
        </w:rPr>
      </w:pPr>
    </w:p>
    <w:p w:rsidR="005F61AF" w:rsidRDefault="005F61AF">
      <w:pPr>
        <w:pStyle w:val="2"/>
        <w:spacing w:line="360" w:lineRule="exact"/>
        <w:rPr>
          <w:rFonts w:ascii="宋体" w:eastAsia="宋体"/>
        </w:rPr>
      </w:pPr>
    </w:p>
    <w:p w:rsidR="005F61AF" w:rsidRDefault="005F61AF">
      <w:pPr>
        <w:pStyle w:val="2"/>
        <w:spacing w:line="360" w:lineRule="exact"/>
        <w:rPr>
          <w:rFonts w:ascii="宋体" w:eastAsia="宋体"/>
        </w:rPr>
      </w:pPr>
    </w:p>
    <w:p w:rsidR="005F61AF" w:rsidRDefault="005F61AF">
      <w:pPr>
        <w:pStyle w:val="2"/>
        <w:spacing w:line="360" w:lineRule="exact"/>
        <w:rPr>
          <w:rFonts w:ascii="宋体" w:eastAsia="宋体"/>
        </w:rPr>
      </w:pPr>
    </w:p>
    <w:p w:rsidR="005F61AF" w:rsidRDefault="005F61AF">
      <w:pPr>
        <w:pStyle w:val="2"/>
        <w:spacing w:line="360" w:lineRule="exact"/>
        <w:rPr>
          <w:rFonts w:ascii="宋体" w:eastAsia="宋体"/>
        </w:rPr>
      </w:pPr>
    </w:p>
    <w:p w:rsidR="005F61AF" w:rsidRDefault="005F61AF">
      <w:pPr>
        <w:pStyle w:val="2"/>
        <w:spacing w:line="360" w:lineRule="exact"/>
        <w:rPr>
          <w:rFonts w:ascii="宋体" w:eastAsia="宋体"/>
        </w:rPr>
      </w:pPr>
    </w:p>
    <w:p w:rsidR="005F61AF" w:rsidRDefault="005F61AF">
      <w:pPr>
        <w:pStyle w:val="2"/>
        <w:spacing w:line="360" w:lineRule="exact"/>
        <w:rPr>
          <w:rFonts w:ascii="宋体" w:eastAsia="宋体"/>
        </w:rPr>
      </w:pPr>
    </w:p>
    <w:p w:rsidR="0017515E" w:rsidRDefault="0037011C">
      <w:pPr>
        <w:pStyle w:val="2"/>
        <w:spacing w:line="360" w:lineRule="exact"/>
        <w:rPr>
          <w:rFonts w:ascii="宋体" w:eastAsia="宋体"/>
        </w:rPr>
      </w:pPr>
      <w:r>
        <w:rPr>
          <w:rFonts w:ascii="宋体" w:eastAsia="宋体" w:hint="eastAsia"/>
        </w:rPr>
        <w:lastRenderedPageBreak/>
        <w:t>2、法定代表人身份证明</w:t>
      </w:r>
    </w:p>
    <w:p w:rsidR="0017515E" w:rsidRDefault="0017515E"/>
    <w:p w:rsidR="0017515E" w:rsidRDefault="0017515E">
      <w:pPr>
        <w:spacing w:line="360" w:lineRule="exact"/>
        <w:jc w:val="center"/>
        <w:outlineLvl w:val="1"/>
        <w:rPr>
          <w:rFonts w:ascii="宋体" w:hAnsi="宋体"/>
          <w:b/>
          <w:sz w:val="32"/>
          <w:szCs w:val="32"/>
        </w:rPr>
      </w:pPr>
    </w:p>
    <w:p w:rsidR="0017515E" w:rsidRDefault="00081C7A">
      <w:pPr>
        <w:autoSpaceDE w:val="0"/>
        <w:autoSpaceDN w:val="0"/>
        <w:adjustRightInd w:val="0"/>
        <w:spacing w:line="560" w:lineRule="exact"/>
        <w:ind w:right="-20" w:firstLineChars="50" w:firstLine="140"/>
        <w:jc w:val="left"/>
        <w:rPr>
          <w:rFonts w:ascii="仿宋" w:eastAsia="仿宋" w:hAnsi="仿宋" w:cs="宋体"/>
          <w:kern w:val="0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院内谈判</w:t>
      </w:r>
      <w:r w:rsidR="0037011C">
        <w:rPr>
          <w:rFonts w:ascii="仿宋" w:eastAsia="仿宋" w:hAnsi="仿宋" w:cs="宋体" w:hint="eastAsia"/>
          <w:kern w:val="0"/>
          <w:sz w:val="28"/>
          <w:szCs w:val="28"/>
        </w:rPr>
        <w:t>采购申请人名称：</w:t>
      </w:r>
      <w:r w:rsidR="0037011C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                    </w:t>
      </w:r>
    </w:p>
    <w:p w:rsidR="0017515E" w:rsidRDefault="0037011C">
      <w:pPr>
        <w:autoSpaceDE w:val="0"/>
        <w:autoSpaceDN w:val="0"/>
        <w:adjustRightInd w:val="0"/>
        <w:spacing w:line="560" w:lineRule="exact"/>
        <w:ind w:right="-2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单位性质：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ab/>
        <w:t xml:space="preserve">                             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ab/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ab/>
        <w:t xml:space="preserve">         </w:t>
      </w:r>
    </w:p>
    <w:p w:rsidR="0017515E" w:rsidRDefault="0037011C">
      <w:pPr>
        <w:autoSpaceDE w:val="0"/>
        <w:autoSpaceDN w:val="0"/>
        <w:adjustRightInd w:val="0"/>
        <w:spacing w:line="560" w:lineRule="exact"/>
        <w:ind w:right="-20" w:firstLineChars="50" w:firstLine="140"/>
        <w:jc w:val="left"/>
        <w:rPr>
          <w:rFonts w:ascii="仿宋" w:eastAsia="仿宋" w:hAnsi="仿宋" w:cs="宋体"/>
          <w:kern w:val="0"/>
          <w:sz w:val="28"/>
          <w:szCs w:val="28"/>
          <w:u w:val="single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地址：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                                    </w:t>
      </w:r>
    </w:p>
    <w:p w:rsidR="0017515E" w:rsidRDefault="0037011C">
      <w:pPr>
        <w:tabs>
          <w:tab w:val="left" w:pos="2500"/>
          <w:tab w:val="left" w:pos="3285"/>
          <w:tab w:val="left" w:pos="5115"/>
        </w:tabs>
        <w:autoSpaceDE w:val="0"/>
        <w:autoSpaceDN w:val="0"/>
        <w:adjustRightInd w:val="0"/>
        <w:spacing w:line="560" w:lineRule="exact"/>
        <w:ind w:right="3590" w:firstLineChars="50" w:firstLine="14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成立时间：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:rsidR="0017515E" w:rsidRDefault="0037011C">
      <w:pPr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line="560" w:lineRule="exact"/>
        <w:ind w:right="309" w:firstLineChars="50" w:firstLine="14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经营期限：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</w:t>
      </w:r>
    </w:p>
    <w:p w:rsidR="0017515E" w:rsidRDefault="0037011C">
      <w:pPr>
        <w:autoSpaceDE w:val="0"/>
        <w:autoSpaceDN w:val="0"/>
        <w:adjustRightInd w:val="0"/>
        <w:spacing w:line="560" w:lineRule="exact"/>
        <w:ind w:leftChars="50" w:left="105"/>
        <w:jc w:val="left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姓名：</w:t>
      </w:r>
      <w:r>
        <w:rPr>
          <w:rFonts w:ascii="仿宋" w:eastAsia="仿宋" w:hAnsi="仿宋" w:cs="仿宋_GB2312" w:hint="eastAsia"/>
          <w:kern w:val="0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系</w:t>
      </w:r>
      <w:r>
        <w:rPr>
          <w:rFonts w:ascii="仿宋" w:eastAsia="仿宋" w:hAnsi="仿宋" w:cs="仿宋_GB2312" w:hint="eastAsia"/>
          <w:kern w:val="0"/>
          <w:sz w:val="28"/>
          <w:szCs w:val="28"/>
          <w:u w:val="single"/>
        </w:rPr>
        <w:t xml:space="preserve">                                   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（</w:t>
      </w:r>
      <w:r w:rsidR="00081C7A">
        <w:rPr>
          <w:rFonts w:ascii="仿宋" w:eastAsia="仿宋" w:hAnsi="仿宋" w:cs="仿宋" w:hint="eastAsia"/>
          <w:color w:val="000000"/>
          <w:sz w:val="28"/>
          <w:szCs w:val="28"/>
        </w:rPr>
        <w:t>院内谈判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采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购申请人名称）的法定代表人（职务：</w:t>
      </w:r>
      <w:r>
        <w:rPr>
          <w:rFonts w:ascii="仿宋" w:eastAsia="仿宋" w:hAnsi="仿宋" w:cs="仿宋_GB2312" w:hint="eastAsia"/>
          <w:kern w:val="0"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电话</w:t>
      </w:r>
      <w:r>
        <w:rPr>
          <w:rFonts w:ascii="仿宋" w:eastAsia="仿宋" w:hAnsi="仿宋" w:cs="仿宋_GB2312" w:hint="eastAsia"/>
          <w:kern w:val="0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）。</w:t>
      </w:r>
    </w:p>
    <w:p w:rsidR="0017515E" w:rsidRDefault="0017515E">
      <w:pPr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line="560" w:lineRule="exact"/>
        <w:ind w:leftChars="57" w:left="120" w:right="309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17515E" w:rsidRDefault="0037011C">
      <w:pPr>
        <w:autoSpaceDE w:val="0"/>
        <w:autoSpaceDN w:val="0"/>
        <w:adjustRightInd w:val="0"/>
        <w:spacing w:before="21" w:line="560" w:lineRule="exact"/>
        <w:ind w:left="426" w:right="-2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特此证明。</w:t>
      </w:r>
    </w:p>
    <w:p w:rsidR="0017515E" w:rsidRDefault="0037011C">
      <w:pPr>
        <w:autoSpaceDE w:val="0"/>
        <w:autoSpaceDN w:val="0"/>
        <w:adjustRightInd w:val="0"/>
        <w:spacing w:line="560" w:lineRule="exact"/>
        <w:ind w:leftChars="202" w:left="424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附：法定代表人身份证复印件</w:t>
      </w:r>
    </w:p>
    <w:p w:rsidR="0017515E" w:rsidRDefault="0017515E">
      <w:pPr>
        <w:tabs>
          <w:tab w:val="left" w:pos="6340"/>
        </w:tabs>
        <w:autoSpaceDE w:val="0"/>
        <w:autoSpaceDN w:val="0"/>
        <w:adjustRightInd w:val="0"/>
        <w:spacing w:line="480" w:lineRule="exact"/>
        <w:ind w:right="-20" w:firstLineChars="650" w:firstLine="1820"/>
        <w:rPr>
          <w:rFonts w:ascii="仿宋" w:eastAsia="仿宋" w:hAnsi="仿宋" w:cs="宋体"/>
          <w:kern w:val="0"/>
          <w:sz w:val="28"/>
          <w:szCs w:val="28"/>
        </w:rPr>
      </w:pPr>
    </w:p>
    <w:p w:rsidR="0017515E" w:rsidRDefault="0017515E">
      <w:pPr>
        <w:tabs>
          <w:tab w:val="left" w:pos="6340"/>
        </w:tabs>
        <w:autoSpaceDE w:val="0"/>
        <w:autoSpaceDN w:val="0"/>
        <w:adjustRightInd w:val="0"/>
        <w:spacing w:line="480" w:lineRule="exact"/>
        <w:ind w:right="-20" w:firstLineChars="650" w:firstLine="1560"/>
        <w:rPr>
          <w:rFonts w:ascii="宋体" w:hAnsi="宋体" w:cs="宋体"/>
          <w:kern w:val="0"/>
          <w:sz w:val="24"/>
        </w:rPr>
      </w:pPr>
    </w:p>
    <w:p w:rsidR="0017515E" w:rsidRDefault="0037011C">
      <w:pPr>
        <w:spacing w:line="560" w:lineRule="exact"/>
        <w:outlineLvl w:val="1"/>
        <w:rPr>
          <w:rFonts w:ascii="仿宋" w:eastAsia="仿宋" w:hAnsi="仿宋"/>
          <w:sz w:val="28"/>
          <w:szCs w:val="28"/>
          <w:u w:val="single"/>
        </w:rPr>
      </w:pPr>
      <w:r>
        <w:rPr>
          <w:rFonts w:ascii="宋体" w:hAnsi="宋体" w:hint="eastAsia"/>
          <w:sz w:val="24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081C7A">
        <w:rPr>
          <w:rFonts w:ascii="仿宋" w:eastAsia="仿宋" w:hAnsi="仿宋" w:cs="仿宋" w:hint="eastAsia"/>
          <w:color w:val="000000"/>
          <w:sz w:val="28"/>
          <w:szCs w:val="28"/>
        </w:rPr>
        <w:t>院内谈判</w:t>
      </w:r>
      <w:r>
        <w:rPr>
          <w:rFonts w:ascii="仿宋" w:eastAsia="仿宋" w:hAnsi="仿宋" w:hint="eastAsia"/>
          <w:sz w:val="28"/>
          <w:szCs w:val="28"/>
        </w:rPr>
        <w:t xml:space="preserve">采购申请人名称（公章）：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</w:p>
    <w:p w:rsidR="0017515E" w:rsidRDefault="0017515E">
      <w:pPr>
        <w:spacing w:line="560" w:lineRule="exact"/>
        <w:ind w:firstLineChars="1900" w:firstLine="5320"/>
        <w:outlineLvl w:val="1"/>
        <w:rPr>
          <w:rFonts w:ascii="仿宋" w:eastAsia="仿宋" w:hAnsi="仿宋"/>
          <w:sz w:val="28"/>
          <w:szCs w:val="28"/>
        </w:rPr>
      </w:pPr>
    </w:p>
    <w:p w:rsidR="0017515E" w:rsidRDefault="0037011C">
      <w:pPr>
        <w:spacing w:line="560" w:lineRule="exact"/>
        <w:ind w:firstLineChars="1900" w:firstLine="5320"/>
        <w:outlineLvl w:val="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   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17515E" w:rsidRDefault="0017515E">
      <w:pPr>
        <w:spacing w:line="360" w:lineRule="exact"/>
        <w:jc w:val="center"/>
        <w:outlineLvl w:val="1"/>
        <w:rPr>
          <w:rFonts w:ascii="仿宋" w:eastAsia="仿宋" w:hAnsi="仿宋"/>
          <w:b/>
          <w:sz w:val="28"/>
          <w:szCs w:val="28"/>
        </w:rPr>
      </w:pPr>
    </w:p>
    <w:p w:rsidR="0017515E" w:rsidRDefault="0037011C">
      <w:pPr>
        <w:pStyle w:val="2"/>
        <w:spacing w:line="360" w:lineRule="exact"/>
        <w:rPr>
          <w:rFonts w:ascii="宋体"/>
        </w:rPr>
      </w:pPr>
      <w:r>
        <w:rPr>
          <w:rFonts w:ascii="宋体" w:eastAsia="宋体"/>
          <w:sz w:val="30"/>
          <w:szCs w:val="30"/>
        </w:rPr>
        <w:br w:type="page"/>
      </w:r>
      <w:r>
        <w:rPr>
          <w:rFonts w:ascii="宋体" w:eastAsia="宋体" w:hint="eastAsia"/>
        </w:rPr>
        <w:lastRenderedPageBreak/>
        <w:t>3、法定代表人授权委托书</w:t>
      </w:r>
    </w:p>
    <w:p w:rsidR="0017515E" w:rsidRDefault="0037011C" w:rsidP="00B36AF8">
      <w:pPr>
        <w:pStyle w:val="ad"/>
        <w:widowControl w:val="0"/>
        <w:spacing w:beforeLines="100" w:before="380" w:afterLines="100" w:after="380"/>
        <w:rPr>
          <w:rFonts w:hAnsi="宋体"/>
          <w:bCs/>
          <w:kern w:val="2"/>
          <w:sz w:val="32"/>
          <w:szCs w:val="32"/>
        </w:rPr>
      </w:pPr>
      <w:r>
        <w:rPr>
          <w:rFonts w:hAnsi="宋体" w:hint="eastAsia"/>
          <w:bCs/>
          <w:kern w:val="2"/>
          <w:sz w:val="32"/>
          <w:szCs w:val="32"/>
        </w:rPr>
        <w:t>法定代表人授权委托书</w:t>
      </w:r>
    </w:p>
    <w:p w:rsidR="0017515E" w:rsidRDefault="0017515E">
      <w:pPr>
        <w:rPr>
          <w:rFonts w:ascii="宋体"/>
          <w:sz w:val="28"/>
          <w:szCs w:val="28"/>
        </w:rPr>
      </w:pPr>
    </w:p>
    <w:p w:rsidR="0017515E" w:rsidRDefault="0037011C">
      <w:pPr>
        <w:widowControl/>
        <w:shd w:val="clear" w:color="auto" w:fill="FFFFFF"/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致：</w:t>
      </w:r>
      <w:r>
        <w:rPr>
          <w:rFonts w:ascii="仿宋" w:eastAsia="仿宋" w:hAnsi="仿宋" w:cs="宋体" w:hint="eastAsia"/>
          <w:kern w:val="0"/>
          <w:sz w:val="28"/>
          <w:szCs w:val="28"/>
        </w:rPr>
        <w:t>（招标人名称）</w:t>
      </w:r>
    </w:p>
    <w:p w:rsidR="0017515E" w:rsidRDefault="0037011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本授权书宣告：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         </w:t>
      </w:r>
      <w:r>
        <w:rPr>
          <w:rFonts w:ascii="仿宋" w:eastAsia="仿宋" w:hAnsi="仿宋" w:hint="eastAsia"/>
          <w:sz w:val="28"/>
          <w:szCs w:val="28"/>
        </w:rPr>
        <w:t>（申请人全称）的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（职务）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（姓名）合法地代表我单位，授权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hint="eastAsia"/>
          <w:sz w:val="28"/>
          <w:szCs w:val="28"/>
        </w:rPr>
        <w:t>（申请人全称）的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hint="eastAsia"/>
          <w:sz w:val="28"/>
          <w:szCs w:val="28"/>
        </w:rPr>
        <w:t>（职务）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（姓名）为我单位委托代理人，该委托代理人有权在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的</w:t>
      </w:r>
      <w:r w:rsidR="00081C7A">
        <w:rPr>
          <w:rFonts w:ascii="仿宋" w:eastAsia="仿宋" w:hAnsi="仿宋" w:hint="eastAsia"/>
          <w:sz w:val="28"/>
          <w:szCs w:val="28"/>
        </w:rPr>
        <w:t>院内谈判</w:t>
      </w:r>
      <w:r>
        <w:rPr>
          <w:rFonts w:ascii="仿宋" w:eastAsia="仿宋" w:hAnsi="仿宋" w:hint="eastAsia"/>
          <w:sz w:val="28"/>
          <w:szCs w:val="28"/>
        </w:rPr>
        <w:t>采购活动中，以我单位的名义进行报价、签署相关申请文件、与招标人（或业主）协商、签订合同协议以及执行一切与此有关的事项。</w:t>
      </w:r>
    </w:p>
    <w:p w:rsidR="0017515E" w:rsidRDefault="0037011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被授权代理人无转委托权，特此委托。</w:t>
      </w:r>
    </w:p>
    <w:p w:rsidR="0017515E" w:rsidRDefault="0017515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17515E" w:rsidRDefault="0037011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请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人：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  <w:r>
        <w:rPr>
          <w:rFonts w:ascii="仿宋" w:eastAsia="仿宋" w:hAnsi="仿宋"/>
          <w:sz w:val="28"/>
          <w:szCs w:val="28"/>
        </w:rPr>
        <w:t xml:space="preserve">                   </w:t>
      </w:r>
    </w:p>
    <w:p w:rsidR="0017515E" w:rsidRDefault="0037011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法定代表人</w:t>
      </w:r>
      <w:r>
        <w:rPr>
          <w:rFonts w:ascii="仿宋" w:eastAsia="仿宋" w:hAnsi="仿宋"/>
          <w:sz w:val="28"/>
          <w:szCs w:val="28"/>
        </w:rPr>
        <w:t xml:space="preserve"> (</w:t>
      </w:r>
      <w:r>
        <w:rPr>
          <w:rFonts w:ascii="仿宋" w:eastAsia="仿宋" w:hAnsi="仿宋" w:hint="eastAsia"/>
          <w:sz w:val="28"/>
          <w:szCs w:val="28"/>
        </w:rPr>
        <w:t>签字</w:t>
      </w:r>
      <w:r>
        <w:rPr>
          <w:rFonts w:ascii="仿宋" w:eastAsia="仿宋" w:hAnsi="仿宋"/>
          <w:sz w:val="28"/>
          <w:szCs w:val="28"/>
        </w:rPr>
        <w:t>)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  <w:u w:val="single"/>
        </w:rPr>
        <w:t xml:space="preserve">            </w:t>
      </w:r>
    </w:p>
    <w:p w:rsidR="0017515E" w:rsidRDefault="0037011C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委托代理人（签字）：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</w:t>
      </w:r>
    </w:p>
    <w:p w:rsidR="0017515E" w:rsidRDefault="0017515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</w:p>
    <w:p w:rsidR="0017515E" w:rsidRDefault="0037011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                   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期</w:t>
      </w:r>
      <w:r>
        <w:rPr>
          <w:rFonts w:ascii="仿宋" w:eastAsia="仿宋" w:hAnsi="仿宋"/>
          <w:sz w:val="28"/>
          <w:szCs w:val="28"/>
        </w:rPr>
        <w:t xml:space="preserve">: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17515E" w:rsidRDefault="0017515E">
      <w:pPr>
        <w:pStyle w:val="2"/>
        <w:ind w:firstLineChars="200" w:firstLine="562"/>
        <w:jc w:val="both"/>
        <w:rPr>
          <w:rFonts w:ascii="仿宋" w:eastAsia="仿宋" w:hAnsi="仿宋"/>
          <w:sz w:val="28"/>
          <w:szCs w:val="28"/>
        </w:rPr>
      </w:pPr>
    </w:p>
    <w:p w:rsidR="0017515E" w:rsidRDefault="0017515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17515E" w:rsidRDefault="0017515E"/>
    <w:p w:rsidR="0017515E" w:rsidRDefault="0017515E"/>
    <w:p w:rsidR="0017515E" w:rsidRDefault="0017515E"/>
    <w:p w:rsidR="0017515E" w:rsidRDefault="0017515E"/>
    <w:p w:rsidR="0017515E" w:rsidRDefault="0017515E"/>
    <w:p w:rsidR="0017515E" w:rsidRDefault="0017515E"/>
    <w:p w:rsidR="0017515E" w:rsidRDefault="0017515E"/>
    <w:p w:rsidR="0017515E" w:rsidRDefault="0017515E">
      <w:pPr>
        <w:spacing w:line="360" w:lineRule="exact"/>
        <w:jc w:val="left"/>
        <w:outlineLvl w:val="1"/>
        <w:rPr>
          <w:rFonts w:ascii="宋体" w:hAnsi="宋体"/>
          <w:sz w:val="24"/>
        </w:rPr>
      </w:pPr>
      <w:bookmarkStart w:id="2" w:name="_Toc19998"/>
      <w:bookmarkStart w:id="3" w:name="_Toc13757"/>
      <w:bookmarkEnd w:id="0"/>
    </w:p>
    <w:p w:rsidR="0017515E" w:rsidRDefault="0037011C">
      <w:pPr>
        <w:pStyle w:val="2"/>
        <w:spacing w:line="360" w:lineRule="exact"/>
        <w:rPr>
          <w:rFonts w:ascii="宋体" w:eastAsia="宋体"/>
        </w:rPr>
      </w:pPr>
      <w:r>
        <w:rPr>
          <w:rFonts w:ascii="宋体" w:eastAsia="宋体"/>
          <w:sz w:val="30"/>
          <w:szCs w:val="30"/>
        </w:rPr>
        <w:br w:type="page"/>
      </w:r>
      <w:bookmarkEnd w:id="2"/>
      <w:bookmarkEnd w:id="3"/>
      <w:r>
        <w:rPr>
          <w:rFonts w:ascii="宋体" w:eastAsia="宋体" w:hint="eastAsia"/>
        </w:rPr>
        <w:lastRenderedPageBreak/>
        <w:t>4、资 格 证 明 文 件</w:t>
      </w:r>
    </w:p>
    <w:p w:rsidR="0017515E" w:rsidRDefault="0017515E"/>
    <w:p w:rsidR="0017515E" w:rsidRDefault="0037011C">
      <w:pPr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供应商必须按</w:t>
      </w:r>
      <w:r w:rsidR="00081C7A">
        <w:rPr>
          <w:rFonts w:ascii="仿宋" w:eastAsia="仿宋" w:hAnsi="仿宋" w:cs="仿宋" w:hint="eastAsia"/>
          <w:color w:val="000000"/>
          <w:sz w:val="28"/>
          <w:szCs w:val="28"/>
        </w:rPr>
        <w:t>院内谈判</w:t>
      </w:r>
      <w:r>
        <w:rPr>
          <w:rFonts w:ascii="仿宋" w:eastAsia="仿宋" w:hAnsi="仿宋" w:cs="宋体" w:hint="eastAsia"/>
          <w:sz w:val="28"/>
          <w:szCs w:val="28"/>
        </w:rPr>
        <w:t>采购文件中的要求提交相关证明文件，并作为其响应文件的一部分，以证明其有资格参加</w:t>
      </w:r>
      <w:r w:rsidR="00081C7A">
        <w:rPr>
          <w:rFonts w:ascii="仿宋" w:eastAsia="仿宋" w:hAnsi="仿宋" w:cs="仿宋" w:hint="eastAsia"/>
          <w:color w:val="000000"/>
          <w:sz w:val="28"/>
          <w:szCs w:val="28"/>
        </w:rPr>
        <w:t>院内谈判</w:t>
      </w:r>
      <w:r>
        <w:rPr>
          <w:rFonts w:ascii="仿宋" w:eastAsia="仿宋" w:hAnsi="仿宋" w:cs="宋体" w:hint="eastAsia"/>
          <w:sz w:val="28"/>
          <w:szCs w:val="28"/>
        </w:rPr>
        <w:t>采购和成交后有履行合同的能力。</w:t>
      </w:r>
    </w:p>
    <w:p w:rsidR="0017515E" w:rsidRDefault="0037011C">
      <w:pPr>
        <w:autoSpaceDE w:val="0"/>
        <w:autoSpaceDN w:val="0"/>
        <w:adjustRightInd w:val="0"/>
        <w:spacing w:line="560" w:lineRule="exact"/>
        <w:ind w:firstLineChars="200" w:firstLine="560"/>
        <w:outlineLvl w:val="5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b/>
          <w:sz w:val="28"/>
          <w:szCs w:val="28"/>
        </w:rPr>
        <w:t>一、供应商应当提供的资格及其他类似效力的要求的相关证明材料</w:t>
      </w:r>
    </w:p>
    <w:p w:rsidR="0017515E" w:rsidRDefault="0037011C">
      <w:pPr>
        <w:widowControl/>
        <w:spacing w:line="560" w:lineRule="exact"/>
        <w:ind w:firstLineChars="200" w:firstLine="562"/>
        <w:outlineLvl w:val="5"/>
        <w:rPr>
          <w:rFonts w:ascii="仿宋" w:eastAsia="仿宋" w:hAnsi="仿宋" w:cs="宋体"/>
          <w:b/>
          <w:bCs/>
          <w:sz w:val="28"/>
          <w:szCs w:val="28"/>
        </w:rPr>
      </w:pPr>
      <w:bookmarkStart w:id="4" w:name="_Toc320624216"/>
      <w:bookmarkStart w:id="5" w:name="_Toc320624223"/>
      <w:bookmarkStart w:id="6" w:name="_Toc320624222"/>
      <w:bookmarkStart w:id="7" w:name="_Toc320624215"/>
      <w:bookmarkStart w:id="8" w:name="_Toc320624220"/>
      <w:bookmarkStart w:id="9" w:name="_Toc320624212"/>
      <w:bookmarkStart w:id="10" w:name="_Toc320624218"/>
      <w:bookmarkStart w:id="11" w:name="_Toc320624214"/>
      <w:bookmarkStart w:id="12" w:name="_Toc320624221"/>
      <w:bookmarkStart w:id="13" w:name="_Toc320624224"/>
      <w:bookmarkStart w:id="14" w:name="_Toc320624219"/>
      <w:bookmarkStart w:id="15" w:name="_Toc320624213"/>
      <w:bookmarkStart w:id="16" w:name="_Toc320624217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仿宋" w:eastAsia="仿宋" w:hAnsi="仿宋" w:cs="宋体" w:hint="eastAsia"/>
          <w:b/>
          <w:bCs/>
          <w:sz w:val="28"/>
          <w:szCs w:val="28"/>
        </w:rPr>
        <w:t>（一）资格要求</w:t>
      </w:r>
    </w:p>
    <w:p w:rsidR="0017515E" w:rsidRDefault="0037011C">
      <w:pPr>
        <w:widowControl/>
        <w:tabs>
          <w:tab w:val="left" w:pos="1134"/>
        </w:tabs>
        <w:spacing w:line="560" w:lineRule="exact"/>
        <w:ind w:firstLineChars="200" w:firstLine="560"/>
        <w:outlineLvl w:val="5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（1）独立法人机构提供下述证明材料：</w:t>
      </w:r>
    </w:p>
    <w:p w:rsidR="0017515E" w:rsidRDefault="0037011C">
      <w:pPr>
        <w:widowControl/>
        <w:tabs>
          <w:tab w:val="left" w:pos="1134"/>
        </w:tabs>
        <w:spacing w:line="560" w:lineRule="exact"/>
        <w:ind w:firstLineChars="200" w:firstLine="560"/>
        <w:outlineLvl w:val="5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营业执照副本复印件（注：①在有效期内；②具有独立法人资格；）、组织机构代码证副本复印件（注：①在有效期内）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】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或</w:t>
      </w:r>
      <w:r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工商部门新颁发的营业执照复印件（有效期内）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:rsidR="0017515E" w:rsidRDefault="0037011C">
      <w:pPr>
        <w:widowControl/>
        <w:tabs>
          <w:tab w:val="left" w:pos="1134"/>
          <w:tab w:val="right" w:pos="9440"/>
        </w:tabs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（2）其他组织或自然人提供具有承担民事责任的能力的证明材料复印件（提供承诺函原件）；</w:t>
      </w:r>
    </w:p>
    <w:p w:rsidR="0017515E" w:rsidRDefault="0037011C">
      <w:pPr>
        <w:tabs>
          <w:tab w:val="left" w:pos="1080"/>
        </w:tabs>
        <w:spacing w:line="560" w:lineRule="exact"/>
        <w:ind w:firstLineChars="200" w:firstLine="562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（二）其他类似效力要求相关证明材料：</w:t>
      </w:r>
    </w:p>
    <w:p w:rsidR="0017515E" w:rsidRDefault="0037011C">
      <w:pPr>
        <w:tabs>
          <w:tab w:val="left" w:pos="1080"/>
        </w:tabs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（1）法定代表人身份证复印件或护照复印件［注：①法定代表人身份证复印件（在有效期内、两面均应复印）或护照复印件（法定代表人为外籍人士的，按此提供）；②复印件加盖公章]。</w:t>
      </w:r>
    </w:p>
    <w:p w:rsidR="0017515E" w:rsidRDefault="0037011C">
      <w:pPr>
        <w:tabs>
          <w:tab w:val="left" w:pos="1080"/>
        </w:tabs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（2）授权代表身份证复印件（身份证两面均应复印）（注：①在有效期内；②复印件加盖公章；③由供应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商法定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代表人签署所有响应文件并参加竞争性磋商采购的，则可不提供）。</w:t>
      </w:r>
    </w:p>
    <w:p w:rsidR="0017515E" w:rsidRDefault="0037011C">
      <w:pPr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（3）</w:t>
      </w:r>
      <w:r>
        <w:rPr>
          <w:rFonts w:ascii="仿宋" w:eastAsia="仿宋" w:hAnsi="仿宋" w:cs="宋体" w:hint="eastAsia"/>
          <w:bCs/>
          <w:sz w:val="28"/>
          <w:szCs w:val="28"/>
        </w:rPr>
        <w:t>法人授权书原件（注：①非法定代表人签署所有响应文件并参加响应的适用；②非独立法人机构提供相应的有授权资格的负责人授权书原件；③其签字或加盖法定代表人私人印章须</w:t>
      </w:r>
      <w:r>
        <w:rPr>
          <w:rFonts w:ascii="仿宋" w:eastAsia="仿宋" w:hAnsi="仿宋" w:cs="宋体" w:hint="eastAsia"/>
          <w:sz w:val="28"/>
          <w:szCs w:val="28"/>
        </w:rPr>
        <w:t>与其相对应的身份证明文件[身份证复印件或护照复印件（外籍人士适用）]上姓名一致</w:t>
      </w:r>
      <w:r>
        <w:rPr>
          <w:rStyle w:val="ac"/>
          <w:rFonts w:ascii="仿宋" w:eastAsia="仿宋" w:hAnsi="仿宋" w:cs="宋体" w:hint="eastAsia"/>
          <w:sz w:val="28"/>
          <w:szCs w:val="28"/>
        </w:rPr>
        <w:t>。）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:rsidR="0017515E" w:rsidRDefault="0037011C">
      <w:pPr>
        <w:pStyle w:val="10"/>
        <w:ind w:firstLine="562"/>
        <w:rPr>
          <w:rFonts w:ascii="仿宋" w:eastAsia="仿宋" w:hAnsi="仿宋" w:cs="宋体"/>
          <w:b w:val="0"/>
          <w:bCs/>
          <w:sz w:val="28"/>
          <w:szCs w:val="28"/>
        </w:rPr>
      </w:pPr>
      <w:r>
        <w:rPr>
          <w:rFonts w:ascii="仿宋" w:eastAsia="仿宋" w:hAnsi="仿宋" w:cs="宋体" w:hint="eastAsia"/>
          <w:b w:val="0"/>
          <w:bCs/>
          <w:sz w:val="28"/>
          <w:szCs w:val="28"/>
        </w:rPr>
        <w:t>（4）证明所递交的资料</w:t>
      </w:r>
      <w:proofErr w:type="gramStart"/>
      <w:r>
        <w:rPr>
          <w:rFonts w:ascii="仿宋" w:eastAsia="仿宋" w:hAnsi="仿宋" w:cs="宋体" w:hint="eastAsia"/>
          <w:b w:val="0"/>
          <w:bCs/>
          <w:sz w:val="28"/>
          <w:szCs w:val="28"/>
        </w:rPr>
        <w:t>均真实</w:t>
      </w:r>
      <w:proofErr w:type="gramEnd"/>
      <w:r>
        <w:rPr>
          <w:rFonts w:ascii="仿宋" w:eastAsia="仿宋" w:hAnsi="仿宋" w:cs="宋体" w:hint="eastAsia"/>
          <w:b w:val="0"/>
          <w:bCs/>
          <w:sz w:val="28"/>
          <w:szCs w:val="28"/>
        </w:rPr>
        <w:t>有效，如有虚假，退出本次招标项目。</w:t>
      </w:r>
    </w:p>
    <w:p w:rsidR="0017515E" w:rsidRDefault="0017515E">
      <w:pPr>
        <w:ind w:firstLine="562"/>
      </w:pPr>
    </w:p>
    <w:p w:rsidR="005F61AF" w:rsidRDefault="005F61AF" w:rsidP="005F61AF">
      <w:pPr>
        <w:pStyle w:val="Default"/>
        <w:spacing w:line="560" w:lineRule="exact"/>
        <w:ind w:left="643"/>
        <w:jc w:val="both"/>
        <w:rPr>
          <w:rFonts w:ascii="Arial" w:eastAsia="宋体" w:hAnsi="Arial" w:cs="Arial"/>
          <w:b/>
          <w:color w:val="auto"/>
          <w:sz w:val="32"/>
          <w:szCs w:val="32"/>
        </w:rPr>
      </w:pPr>
    </w:p>
    <w:p w:rsidR="0017515E" w:rsidRDefault="005F61AF" w:rsidP="005F61AF">
      <w:pPr>
        <w:pStyle w:val="Default"/>
        <w:spacing w:line="560" w:lineRule="exact"/>
        <w:ind w:left="643"/>
        <w:jc w:val="both"/>
        <w:rPr>
          <w:rFonts w:ascii="Arial" w:eastAsia="宋体" w:hAnsi="Arial" w:cs="Arial"/>
          <w:b/>
          <w:color w:val="auto"/>
          <w:sz w:val="32"/>
          <w:szCs w:val="32"/>
        </w:rPr>
      </w:pPr>
      <w:r>
        <w:rPr>
          <w:rFonts w:ascii="Arial" w:eastAsia="宋体" w:hAnsi="Arial" w:cs="Arial" w:hint="eastAsia"/>
          <w:b/>
          <w:color w:val="auto"/>
          <w:sz w:val="32"/>
          <w:szCs w:val="32"/>
        </w:rPr>
        <w:lastRenderedPageBreak/>
        <w:t>四、</w:t>
      </w:r>
      <w:r w:rsidR="0037011C">
        <w:rPr>
          <w:rFonts w:ascii="Arial" w:eastAsia="宋体" w:hAnsi="Arial" w:cs="Arial" w:hint="eastAsia"/>
          <w:b/>
          <w:color w:val="auto"/>
          <w:sz w:val="32"/>
          <w:szCs w:val="32"/>
        </w:rPr>
        <w:t>采购项目技术主要条款响应偏离表</w:t>
      </w:r>
    </w:p>
    <w:p w:rsidR="0017515E" w:rsidRDefault="0037011C">
      <w:pPr>
        <w:pStyle w:val="Default"/>
        <w:spacing w:line="560" w:lineRule="exact"/>
        <w:jc w:val="both"/>
        <w:rPr>
          <w:rFonts w:ascii="Arial" w:eastAsia="宋体" w:hAnsi="Arial" w:cs="Arial"/>
          <w:b/>
          <w:color w:val="auto"/>
          <w:sz w:val="32"/>
          <w:szCs w:val="32"/>
        </w:rPr>
      </w:pPr>
      <w:r>
        <w:rPr>
          <w:rFonts w:ascii="Arial" w:eastAsia="宋体" w:hAnsi="Arial" w:cs="Arial" w:hint="eastAsia"/>
          <w:b/>
          <w:color w:val="auto"/>
          <w:sz w:val="32"/>
          <w:szCs w:val="32"/>
        </w:rPr>
        <w:t>项目名称：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6"/>
        <w:gridCol w:w="960"/>
        <w:gridCol w:w="3600"/>
        <w:gridCol w:w="3270"/>
        <w:gridCol w:w="931"/>
      </w:tblGrid>
      <w:tr w:rsidR="0017515E">
        <w:tc>
          <w:tcPr>
            <w:tcW w:w="526" w:type="dxa"/>
          </w:tcPr>
          <w:p w:rsidR="0017515E" w:rsidRDefault="0037011C">
            <w:pPr>
              <w:pStyle w:val="Default"/>
              <w:spacing w:line="560" w:lineRule="exact"/>
              <w:jc w:val="center"/>
              <w:rPr>
                <w:rFonts w:ascii="宋体" w:eastAsia="宋体" w:hAnsi="宋体" w:cs="宋体"/>
                <w:bCs/>
                <w:color w:val="auto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auto"/>
                <w:szCs w:val="24"/>
              </w:rPr>
              <w:t>序号</w:t>
            </w:r>
          </w:p>
        </w:tc>
        <w:tc>
          <w:tcPr>
            <w:tcW w:w="960" w:type="dxa"/>
          </w:tcPr>
          <w:p w:rsidR="0017515E" w:rsidRDefault="0037011C">
            <w:pPr>
              <w:pStyle w:val="Default"/>
              <w:spacing w:line="560" w:lineRule="exact"/>
              <w:jc w:val="center"/>
              <w:rPr>
                <w:rFonts w:ascii="宋体" w:eastAsia="宋体" w:hAnsi="宋体" w:cs="宋体"/>
                <w:bCs/>
                <w:color w:val="auto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auto"/>
                <w:szCs w:val="24"/>
              </w:rPr>
              <w:t>采购文件条目号</w:t>
            </w:r>
          </w:p>
        </w:tc>
        <w:tc>
          <w:tcPr>
            <w:tcW w:w="3600" w:type="dxa"/>
          </w:tcPr>
          <w:p w:rsidR="0017515E" w:rsidRDefault="0037011C">
            <w:pPr>
              <w:pStyle w:val="Default"/>
              <w:spacing w:line="560" w:lineRule="exact"/>
              <w:jc w:val="center"/>
              <w:rPr>
                <w:rFonts w:ascii="宋体" w:eastAsia="宋体" w:hAnsi="宋体" w:cs="宋体"/>
                <w:bCs/>
                <w:color w:val="auto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auto"/>
                <w:szCs w:val="24"/>
              </w:rPr>
              <w:t>采购文件条款</w:t>
            </w:r>
          </w:p>
        </w:tc>
        <w:tc>
          <w:tcPr>
            <w:tcW w:w="3270" w:type="dxa"/>
          </w:tcPr>
          <w:p w:rsidR="0017515E" w:rsidRDefault="0037011C">
            <w:pPr>
              <w:pStyle w:val="Default"/>
              <w:spacing w:line="560" w:lineRule="exact"/>
              <w:jc w:val="center"/>
              <w:rPr>
                <w:rFonts w:ascii="宋体" w:eastAsia="宋体" w:hAnsi="宋体" w:cs="宋体"/>
                <w:bCs/>
                <w:color w:val="auto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auto"/>
                <w:szCs w:val="24"/>
              </w:rPr>
              <w:t>响应文件条款</w:t>
            </w:r>
          </w:p>
        </w:tc>
        <w:tc>
          <w:tcPr>
            <w:tcW w:w="931" w:type="dxa"/>
          </w:tcPr>
          <w:p w:rsidR="0017515E" w:rsidRDefault="0037011C">
            <w:pPr>
              <w:pStyle w:val="Default"/>
              <w:spacing w:line="560" w:lineRule="exact"/>
              <w:jc w:val="center"/>
              <w:rPr>
                <w:rFonts w:ascii="宋体" w:eastAsia="宋体" w:hAnsi="宋体" w:cs="宋体"/>
                <w:bCs/>
                <w:color w:val="auto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auto"/>
                <w:szCs w:val="24"/>
              </w:rPr>
              <w:t>响应/偏离</w:t>
            </w:r>
          </w:p>
        </w:tc>
      </w:tr>
      <w:tr w:rsidR="0017515E">
        <w:tc>
          <w:tcPr>
            <w:tcW w:w="526" w:type="dxa"/>
          </w:tcPr>
          <w:p w:rsidR="0017515E" w:rsidRDefault="0017515E">
            <w:pPr>
              <w:pStyle w:val="Default"/>
              <w:spacing w:line="560" w:lineRule="exact"/>
              <w:jc w:val="center"/>
              <w:rPr>
                <w:rFonts w:ascii="宋体" w:eastAsia="宋体" w:hAnsi="宋体" w:cs="宋体"/>
                <w:bCs/>
                <w:color w:val="auto"/>
                <w:szCs w:val="24"/>
              </w:rPr>
            </w:pPr>
          </w:p>
        </w:tc>
        <w:tc>
          <w:tcPr>
            <w:tcW w:w="960" w:type="dxa"/>
          </w:tcPr>
          <w:p w:rsidR="0017515E" w:rsidRDefault="0017515E">
            <w:pPr>
              <w:pStyle w:val="Default"/>
              <w:spacing w:line="560" w:lineRule="exact"/>
              <w:jc w:val="center"/>
              <w:rPr>
                <w:rFonts w:ascii="宋体" w:eastAsia="宋体" w:hAnsi="宋体" w:cs="宋体"/>
                <w:bCs/>
                <w:color w:val="auto"/>
                <w:szCs w:val="24"/>
              </w:rPr>
            </w:pPr>
          </w:p>
        </w:tc>
        <w:tc>
          <w:tcPr>
            <w:tcW w:w="3600" w:type="dxa"/>
          </w:tcPr>
          <w:p w:rsidR="0017515E" w:rsidRDefault="0017515E">
            <w:pPr>
              <w:pStyle w:val="Default"/>
              <w:spacing w:line="560" w:lineRule="exact"/>
              <w:jc w:val="center"/>
              <w:rPr>
                <w:rFonts w:ascii="宋体" w:eastAsia="宋体" w:hAnsi="宋体" w:cs="宋体"/>
                <w:bCs/>
                <w:color w:val="auto"/>
                <w:szCs w:val="24"/>
              </w:rPr>
            </w:pPr>
          </w:p>
        </w:tc>
        <w:tc>
          <w:tcPr>
            <w:tcW w:w="3270" w:type="dxa"/>
          </w:tcPr>
          <w:p w:rsidR="0017515E" w:rsidRDefault="0017515E">
            <w:pPr>
              <w:pStyle w:val="Default"/>
              <w:spacing w:line="560" w:lineRule="exact"/>
              <w:jc w:val="center"/>
              <w:rPr>
                <w:rFonts w:ascii="宋体" w:eastAsia="宋体" w:hAnsi="宋体" w:cs="宋体"/>
                <w:bCs/>
                <w:color w:val="auto"/>
                <w:szCs w:val="24"/>
              </w:rPr>
            </w:pPr>
          </w:p>
        </w:tc>
        <w:tc>
          <w:tcPr>
            <w:tcW w:w="931" w:type="dxa"/>
          </w:tcPr>
          <w:p w:rsidR="0017515E" w:rsidRDefault="0017515E">
            <w:pPr>
              <w:pStyle w:val="Default"/>
              <w:spacing w:line="560" w:lineRule="exact"/>
              <w:jc w:val="center"/>
              <w:rPr>
                <w:rFonts w:ascii="宋体" w:eastAsia="宋体" w:hAnsi="宋体" w:cs="宋体"/>
                <w:bCs/>
                <w:color w:val="auto"/>
                <w:szCs w:val="24"/>
              </w:rPr>
            </w:pPr>
          </w:p>
        </w:tc>
      </w:tr>
      <w:tr w:rsidR="0017515E">
        <w:tc>
          <w:tcPr>
            <w:tcW w:w="526" w:type="dxa"/>
          </w:tcPr>
          <w:p w:rsidR="0017515E" w:rsidRDefault="0017515E">
            <w:pPr>
              <w:pStyle w:val="Default"/>
              <w:spacing w:line="560" w:lineRule="exact"/>
              <w:jc w:val="center"/>
              <w:rPr>
                <w:rFonts w:ascii="宋体" w:eastAsia="宋体" w:hAnsi="宋体" w:cs="宋体"/>
                <w:bCs/>
                <w:color w:val="auto"/>
                <w:szCs w:val="24"/>
              </w:rPr>
            </w:pPr>
          </w:p>
        </w:tc>
        <w:tc>
          <w:tcPr>
            <w:tcW w:w="960" w:type="dxa"/>
          </w:tcPr>
          <w:p w:rsidR="0017515E" w:rsidRDefault="0017515E">
            <w:pPr>
              <w:pStyle w:val="Default"/>
              <w:spacing w:line="560" w:lineRule="exact"/>
              <w:jc w:val="center"/>
              <w:rPr>
                <w:rFonts w:ascii="宋体" w:eastAsia="宋体" w:hAnsi="宋体" w:cs="宋体"/>
                <w:bCs/>
                <w:color w:val="auto"/>
                <w:szCs w:val="24"/>
              </w:rPr>
            </w:pPr>
          </w:p>
        </w:tc>
        <w:tc>
          <w:tcPr>
            <w:tcW w:w="3600" w:type="dxa"/>
          </w:tcPr>
          <w:p w:rsidR="0017515E" w:rsidRDefault="0017515E">
            <w:pPr>
              <w:pStyle w:val="Default"/>
              <w:spacing w:line="560" w:lineRule="exact"/>
              <w:jc w:val="center"/>
              <w:rPr>
                <w:rFonts w:ascii="宋体" w:eastAsia="宋体" w:hAnsi="宋体" w:cs="宋体"/>
                <w:bCs/>
                <w:color w:val="auto"/>
                <w:szCs w:val="24"/>
              </w:rPr>
            </w:pPr>
          </w:p>
        </w:tc>
        <w:tc>
          <w:tcPr>
            <w:tcW w:w="3270" w:type="dxa"/>
          </w:tcPr>
          <w:p w:rsidR="0017515E" w:rsidRDefault="0017515E">
            <w:pPr>
              <w:pStyle w:val="Default"/>
              <w:spacing w:line="560" w:lineRule="exact"/>
              <w:jc w:val="center"/>
              <w:rPr>
                <w:rFonts w:ascii="宋体" w:eastAsia="宋体" w:hAnsi="宋体" w:cs="宋体"/>
                <w:bCs/>
                <w:color w:val="auto"/>
                <w:szCs w:val="24"/>
              </w:rPr>
            </w:pPr>
          </w:p>
        </w:tc>
        <w:tc>
          <w:tcPr>
            <w:tcW w:w="931" w:type="dxa"/>
          </w:tcPr>
          <w:p w:rsidR="0017515E" w:rsidRDefault="0017515E">
            <w:pPr>
              <w:pStyle w:val="Default"/>
              <w:spacing w:line="560" w:lineRule="exact"/>
              <w:jc w:val="center"/>
              <w:rPr>
                <w:rFonts w:ascii="宋体" w:eastAsia="宋体" w:hAnsi="宋体" w:cs="宋体"/>
                <w:bCs/>
                <w:color w:val="auto"/>
                <w:szCs w:val="24"/>
              </w:rPr>
            </w:pPr>
          </w:p>
        </w:tc>
      </w:tr>
      <w:tr w:rsidR="0017515E">
        <w:tc>
          <w:tcPr>
            <w:tcW w:w="526" w:type="dxa"/>
          </w:tcPr>
          <w:p w:rsidR="0017515E" w:rsidRDefault="0017515E">
            <w:pPr>
              <w:pStyle w:val="Default"/>
              <w:spacing w:line="560" w:lineRule="exact"/>
              <w:jc w:val="center"/>
              <w:rPr>
                <w:rFonts w:ascii="宋体" w:eastAsia="宋体" w:hAnsi="宋体" w:cs="宋体"/>
                <w:bCs/>
                <w:color w:val="auto"/>
                <w:szCs w:val="24"/>
              </w:rPr>
            </w:pPr>
          </w:p>
        </w:tc>
        <w:tc>
          <w:tcPr>
            <w:tcW w:w="960" w:type="dxa"/>
          </w:tcPr>
          <w:p w:rsidR="0017515E" w:rsidRDefault="0017515E">
            <w:pPr>
              <w:pStyle w:val="Default"/>
              <w:spacing w:line="560" w:lineRule="exact"/>
              <w:jc w:val="center"/>
              <w:rPr>
                <w:rFonts w:ascii="宋体" w:eastAsia="宋体" w:hAnsi="宋体" w:cs="宋体"/>
                <w:bCs/>
                <w:color w:val="auto"/>
                <w:szCs w:val="24"/>
              </w:rPr>
            </w:pPr>
          </w:p>
        </w:tc>
        <w:tc>
          <w:tcPr>
            <w:tcW w:w="3600" w:type="dxa"/>
          </w:tcPr>
          <w:p w:rsidR="0017515E" w:rsidRDefault="0017515E">
            <w:pPr>
              <w:pStyle w:val="Default"/>
              <w:spacing w:line="560" w:lineRule="exact"/>
              <w:jc w:val="center"/>
              <w:rPr>
                <w:rFonts w:ascii="宋体" w:eastAsia="宋体" w:hAnsi="宋体" w:cs="宋体"/>
                <w:bCs/>
                <w:color w:val="auto"/>
                <w:szCs w:val="24"/>
              </w:rPr>
            </w:pPr>
          </w:p>
        </w:tc>
        <w:tc>
          <w:tcPr>
            <w:tcW w:w="3270" w:type="dxa"/>
          </w:tcPr>
          <w:p w:rsidR="0017515E" w:rsidRDefault="0017515E">
            <w:pPr>
              <w:pStyle w:val="Default"/>
              <w:spacing w:line="560" w:lineRule="exact"/>
              <w:jc w:val="center"/>
              <w:rPr>
                <w:rFonts w:ascii="宋体" w:eastAsia="宋体" w:hAnsi="宋体" w:cs="宋体"/>
                <w:bCs/>
                <w:color w:val="auto"/>
                <w:szCs w:val="24"/>
              </w:rPr>
            </w:pPr>
          </w:p>
        </w:tc>
        <w:tc>
          <w:tcPr>
            <w:tcW w:w="931" w:type="dxa"/>
          </w:tcPr>
          <w:p w:rsidR="0017515E" w:rsidRDefault="0017515E">
            <w:pPr>
              <w:pStyle w:val="Default"/>
              <w:spacing w:line="560" w:lineRule="exact"/>
              <w:jc w:val="center"/>
              <w:rPr>
                <w:rFonts w:ascii="宋体" w:eastAsia="宋体" w:hAnsi="宋体" w:cs="宋体"/>
                <w:bCs/>
                <w:color w:val="auto"/>
                <w:szCs w:val="24"/>
              </w:rPr>
            </w:pPr>
          </w:p>
        </w:tc>
      </w:tr>
    </w:tbl>
    <w:p w:rsidR="0017515E" w:rsidRDefault="0017515E">
      <w:pPr>
        <w:pStyle w:val="Default"/>
        <w:spacing w:line="560" w:lineRule="exact"/>
        <w:jc w:val="both"/>
        <w:rPr>
          <w:rFonts w:ascii="Arial" w:eastAsia="宋体" w:hAnsi="Arial" w:cs="Arial"/>
          <w:b/>
          <w:color w:val="auto"/>
          <w:sz w:val="32"/>
          <w:szCs w:val="32"/>
        </w:rPr>
      </w:pPr>
    </w:p>
    <w:p w:rsidR="0017515E" w:rsidRDefault="0017515E">
      <w:pPr>
        <w:pStyle w:val="Default"/>
        <w:spacing w:line="560" w:lineRule="exact"/>
        <w:ind w:firstLineChars="200" w:firstLine="560"/>
        <w:jc w:val="both"/>
        <w:rPr>
          <w:rFonts w:ascii="仿宋" w:eastAsia="仿宋" w:hAnsi="仿宋" w:cs="宋体"/>
          <w:color w:val="auto"/>
          <w:sz w:val="28"/>
          <w:szCs w:val="28"/>
        </w:rPr>
      </w:pPr>
    </w:p>
    <w:p w:rsidR="0017515E" w:rsidRDefault="0037011C">
      <w:pPr>
        <w:spacing w:line="560" w:lineRule="exact"/>
        <w:ind w:firstLineChars="200" w:firstLine="562"/>
        <w:rPr>
          <w:rFonts w:ascii="仿宋" w:eastAsia="仿宋" w:hAnsi="仿宋" w:cs="宋体"/>
          <w:b/>
          <w:sz w:val="28"/>
          <w:szCs w:val="28"/>
          <w:u w:val="single"/>
        </w:rPr>
      </w:pPr>
      <w:r>
        <w:rPr>
          <w:rFonts w:ascii="仿宋" w:eastAsia="仿宋" w:hAnsi="仿宋" w:cs="宋体" w:hint="eastAsia"/>
          <w:b/>
          <w:sz w:val="28"/>
          <w:szCs w:val="28"/>
          <w:u w:val="single"/>
        </w:rPr>
        <w:t>注：以上复印件需盖供应商公章</w:t>
      </w:r>
    </w:p>
    <w:p w:rsidR="0017515E" w:rsidRDefault="0017515E">
      <w:pPr>
        <w:spacing w:line="560" w:lineRule="exact"/>
        <w:ind w:firstLineChars="200" w:firstLine="562"/>
        <w:rPr>
          <w:rFonts w:ascii="仿宋" w:eastAsia="仿宋" w:hAnsi="仿宋" w:cs="宋体"/>
          <w:b/>
          <w:sz w:val="28"/>
          <w:szCs w:val="28"/>
          <w:u w:val="single"/>
        </w:rPr>
      </w:pPr>
    </w:p>
    <w:p w:rsidR="000B2809" w:rsidRDefault="000B2809">
      <w:pPr>
        <w:spacing w:line="560" w:lineRule="exact"/>
        <w:ind w:firstLineChars="200" w:firstLine="643"/>
        <w:rPr>
          <w:rFonts w:ascii="Arial" w:hAnsi="Arial" w:cs="Arial"/>
          <w:b/>
          <w:kern w:val="0"/>
          <w:sz w:val="32"/>
          <w:szCs w:val="32"/>
        </w:rPr>
      </w:pPr>
    </w:p>
    <w:p w:rsidR="000B2809" w:rsidRDefault="000B2809">
      <w:pPr>
        <w:spacing w:line="560" w:lineRule="exact"/>
        <w:ind w:firstLineChars="200" w:firstLine="643"/>
        <w:rPr>
          <w:rFonts w:ascii="Arial" w:hAnsi="Arial" w:cs="Arial"/>
          <w:b/>
          <w:kern w:val="0"/>
          <w:sz w:val="32"/>
          <w:szCs w:val="32"/>
        </w:rPr>
      </w:pPr>
    </w:p>
    <w:p w:rsidR="000B2809" w:rsidRDefault="000B2809">
      <w:pPr>
        <w:spacing w:line="560" w:lineRule="exact"/>
        <w:ind w:firstLineChars="200" w:firstLine="643"/>
        <w:rPr>
          <w:rFonts w:ascii="Arial" w:hAnsi="Arial" w:cs="Arial"/>
          <w:b/>
          <w:kern w:val="0"/>
          <w:sz w:val="32"/>
          <w:szCs w:val="32"/>
        </w:rPr>
      </w:pPr>
    </w:p>
    <w:p w:rsidR="000B2809" w:rsidRDefault="000B2809">
      <w:pPr>
        <w:spacing w:line="560" w:lineRule="exact"/>
        <w:ind w:firstLineChars="200" w:firstLine="643"/>
        <w:rPr>
          <w:rFonts w:ascii="Arial" w:hAnsi="Arial" w:cs="Arial"/>
          <w:b/>
          <w:kern w:val="0"/>
          <w:sz w:val="32"/>
          <w:szCs w:val="32"/>
        </w:rPr>
      </w:pPr>
    </w:p>
    <w:p w:rsidR="000B2809" w:rsidRDefault="000B2809">
      <w:pPr>
        <w:spacing w:line="560" w:lineRule="exact"/>
        <w:ind w:firstLineChars="200" w:firstLine="643"/>
        <w:rPr>
          <w:rFonts w:ascii="Arial" w:hAnsi="Arial" w:cs="Arial"/>
          <w:b/>
          <w:kern w:val="0"/>
          <w:sz w:val="32"/>
          <w:szCs w:val="32"/>
        </w:rPr>
      </w:pPr>
    </w:p>
    <w:p w:rsidR="000B2809" w:rsidRDefault="000B2809">
      <w:pPr>
        <w:spacing w:line="560" w:lineRule="exact"/>
        <w:ind w:firstLineChars="200" w:firstLine="643"/>
        <w:rPr>
          <w:rFonts w:ascii="Arial" w:hAnsi="Arial" w:cs="Arial"/>
          <w:b/>
          <w:kern w:val="0"/>
          <w:sz w:val="32"/>
          <w:szCs w:val="32"/>
        </w:rPr>
      </w:pPr>
    </w:p>
    <w:p w:rsidR="000B2809" w:rsidRDefault="000B2809">
      <w:pPr>
        <w:spacing w:line="560" w:lineRule="exact"/>
        <w:ind w:firstLineChars="200" w:firstLine="643"/>
        <w:rPr>
          <w:rFonts w:ascii="Arial" w:hAnsi="Arial" w:cs="Arial"/>
          <w:b/>
          <w:kern w:val="0"/>
          <w:sz w:val="32"/>
          <w:szCs w:val="32"/>
        </w:rPr>
      </w:pPr>
    </w:p>
    <w:p w:rsidR="000B2809" w:rsidRDefault="000B2809">
      <w:pPr>
        <w:spacing w:line="560" w:lineRule="exact"/>
        <w:ind w:firstLineChars="200" w:firstLine="643"/>
        <w:rPr>
          <w:rFonts w:ascii="Arial" w:hAnsi="Arial" w:cs="Arial"/>
          <w:b/>
          <w:kern w:val="0"/>
          <w:sz w:val="32"/>
          <w:szCs w:val="32"/>
        </w:rPr>
      </w:pPr>
    </w:p>
    <w:p w:rsidR="000B2809" w:rsidRDefault="000B2809">
      <w:pPr>
        <w:spacing w:line="560" w:lineRule="exact"/>
        <w:ind w:firstLineChars="200" w:firstLine="643"/>
        <w:rPr>
          <w:rFonts w:ascii="Arial" w:hAnsi="Arial" w:cs="Arial"/>
          <w:b/>
          <w:kern w:val="0"/>
          <w:sz w:val="32"/>
          <w:szCs w:val="32"/>
        </w:rPr>
      </w:pPr>
    </w:p>
    <w:p w:rsidR="000B2809" w:rsidRDefault="000B2809">
      <w:pPr>
        <w:spacing w:line="560" w:lineRule="exact"/>
        <w:ind w:firstLineChars="200" w:firstLine="643"/>
        <w:rPr>
          <w:rFonts w:ascii="Arial" w:hAnsi="Arial" w:cs="Arial"/>
          <w:b/>
          <w:kern w:val="0"/>
          <w:sz w:val="32"/>
          <w:szCs w:val="32"/>
        </w:rPr>
      </w:pPr>
    </w:p>
    <w:p w:rsidR="000B2809" w:rsidRDefault="000B2809">
      <w:pPr>
        <w:spacing w:line="560" w:lineRule="exact"/>
        <w:ind w:firstLineChars="200" w:firstLine="643"/>
        <w:rPr>
          <w:rFonts w:ascii="Arial" w:hAnsi="Arial" w:cs="Arial"/>
          <w:b/>
          <w:kern w:val="0"/>
          <w:sz w:val="32"/>
          <w:szCs w:val="32"/>
        </w:rPr>
      </w:pPr>
    </w:p>
    <w:p w:rsidR="000B2809" w:rsidRDefault="000B2809">
      <w:pPr>
        <w:spacing w:line="560" w:lineRule="exact"/>
        <w:ind w:firstLineChars="200" w:firstLine="643"/>
        <w:rPr>
          <w:rFonts w:ascii="Arial" w:hAnsi="Arial" w:cs="Arial"/>
          <w:b/>
          <w:kern w:val="0"/>
          <w:sz w:val="32"/>
          <w:szCs w:val="32"/>
        </w:rPr>
      </w:pPr>
    </w:p>
    <w:p w:rsidR="000B2809" w:rsidRDefault="000B2809">
      <w:pPr>
        <w:spacing w:line="560" w:lineRule="exact"/>
        <w:ind w:firstLineChars="200" w:firstLine="643"/>
        <w:rPr>
          <w:rFonts w:ascii="Arial" w:hAnsi="Arial" w:cs="Arial"/>
          <w:b/>
          <w:kern w:val="0"/>
          <w:sz w:val="32"/>
          <w:szCs w:val="32"/>
        </w:rPr>
      </w:pPr>
    </w:p>
    <w:p w:rsidR="000B2809" w:rsidRDefault="000B2809">
      <w:pPr>
        <w:spacing w:line="560" w:lineRule="exact"/>
        <w:ind w:firstLineChars="200" w:firstLine="643"/>
        <w:rPr>
          <w:rFonts w:ascii="Arial" w:hAnsi="Arial" w:cs="Arial"/>
          <w:b/>
          <w:kern w:val="0"/>
          <w:sz w:val="32"/>
          <w:szCs w:val="32"/>
        </w:rPr>
      </w:pPr>
    </w:p>
    <w:p w:rsidR="0017515E" w:rsidRDefault="0037011C">
      <w:pPr>
        <w:spacing w:line="560" w:lineRule="exact"/>
        <w:ind w:firstLineChars="200" w:firstLine="643"/>
        <w:rPr>
          <w:rFonts w:ascii="Arial" w:hAnsi="Arial" w:cs="Arial"/>
          <w:b/>
          <w:kern w:val="0"/>
          <w:sz w:val="32"/>
          <w:szCs w:val="32"/>
        </w:rPr>
      </w:pPr>
      <w:r>
        <w:rPr>
          <w:rFonts w:ascii="Arial" w:hAnsi="Arial" w:cs="Arial" w:hint="eastAsia"/>
          <w:b/>
          <w:kern w:val="0"/>
          <w:sz w:val="32"/>
          <w:szCs w:val="32"/>
        </w:rPr>
        <w:lastRenderedPageBreak/>
        <w:t>五、</w:t>
      </w:r>
      <w:r w:rsidR="00081C7A">
        <w:rPr>
          <w:rFonts w:ascii="Arial" w:hAnsi="Arial" w:cs="Arial" w:hint="eastAsia"/>
          <w:b/>
          <w:kern w:val="0"/>
          <w:sz w:val="32"/>
          <w:szCs w:val="32"/>
        </w:rPr>
        <w:t>院内谈判</w:t>
      </w:r>
      <w:r>
        <w:rPr>
          <w:rFonts w:ascii="Arial" w:hAnsi="Arial" w:cs="Arial" w:hint="eastAsia"/>
          <w:b/>
          <w:kern w:val="0"/>
          <w:sz w:val="32"/>
          <w:szCs w:val="32"/>
        </w:rPr>
        <w:t>采购中选通知书</w:t>
      </w:r>
    </w:p>
    <w:p w:rsidR="0017515E" w:rsidRDefault="0017515E">
      <w:pPr>
        <w:autoSpaceDE w:val="0"/>
        <w:autoSpaceDN w:val="0"/>
        <w:adjustRightInd w:val="0"/>
        <w:spacing w:before="13"/>
        <w:jc w:val="left"/>
        <w:rPr>
          <w:rFonts w:ascii="Arial" w:hAnsi="Arial" w:cs="Arial"/>
          <w:kern w:val="0"/>
          <w:sz w:val="32"/>
          <w:szCs w:val="32"/>
        </w:rPr>
      </w:pPr>
    </w:p>
    <w:p w:rsidR="0017515E" w:rsidRDefault="00081C7A" w:rsidP="00B36AF8">
      <w:pPr>
        <w:tabs>
          <w:tab w:val="left" w:pos="2200"/>
          <w:tab w:val="left" w:pos="5400"/>
        </w:tabs>
        <w:autoSpaceDE w:val="0"/>
        <w:autoSpaceDN w:val="0"/>
        <w:adjustRightInd w:val="0"/>
        <w:spacing w:beforeLines="50" w:before="190" w:afterLines="50" w:after="190"/>
        <w:ind w:firstLineChars="50" w:firstLine="161"/>
        <w:jc w:val="center"/>
        <w:rPr>
          <w:rFonts w:ascii="宋体" w:hAnsi="宋体" w:cs="Arial"/>
          <w:b/>
          <w:bCs/>
          <w:kern w:val="0"/>
          <w:sz w:val="32"/>
          <w:szCs w:val="32"/>
        </w:rPr>
      </w:pPr>
      <w:r>
        <w:rPr>
          <w:rFonts w:ascii="Arial" w:hAnsi="Arial" w:cs="Arial" w:hint="eastAsia"/>
          <w:b/>
          <w:kern w:val="0"/>
          <w:sz w:val="32"/>
          <w:szCs w:val="32"/>
        </w:rPr>
        <w:t>院内谈判</w:t>
      </w:r>
      <w:r w:rsidR="0037011C">
        <w:rPr>
          <w:rFonts w:ascii="Arial" w:hAnsi="Arial" w:cs="Arial" w:hint="eastAsia"/>
          <w:b/>
          <w:kern w:val="0"/>
          <w:sz w:val="32"/>
          <w:szCs w:val="32"/>
        </w:rPr>
        <w:t>采购</w:t>
      </w:r>
      <w:r w:rsidR="0037011C">
        <w:rPr>
          <w:rFonts w:ascii="宋体" w:hAnsi="宋体" w:cs="Arial" w:hint="eastAsia"/>
          <w:b/>
          <w:bCs/>
          <w:kern w:val="0"/>
          <w:sz w:val="32"/>
          <w:szCs w:val="32"/>
        </w:rPr>
        <w:t>中选通知书</w:t>
      </w:r>
    </w:p>
    <w:p w:rsidR="0017515E" w:rsidRDefault="0017515E">
      <w:pPr>
        <w:autoSpaceDE w:val="0"/>
        <w:autoSpaceDN w:val="0"/>
        <w:adjustRightInd w:val="0"/>
        <w:spacing w:before="9"/>
        <w:jc w:val="left"/>
        <w:rPr>
          <w:rFonts w:ascii="Arial" w:hAnsi="Arial" w:cs="Arial"/>
          <w:kern w:val="0"/>
          <w:sz w:val="14"/>
          <w:szCs w:val="14"/>
        </w:rPr>
      </w:pPr>
    </w:p>
    <w:p w:rsidR="0017515E" w:rsidRDefault="0017515E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</w:p>
    <w:p w:rsidR="0017515E" w:rsidRDefault="0037011C">
      <w:pPr>
        <w:tabs>
          <w:tab w:val="left" w:pos="2900"/>
        </w:tabs>
        <w:autoSpaceDE w:val="0"/>
        <w:autoSpaceDN w:val="0"/>
        <w:adjustRightInd w:val="0"/>
        <w:spacing w:line="560" w:lineRule="exact"/>
        <w:ind w:firstLineChars="200" w:firstLine="560"/>
        <w:rPr>
          <w:rFonts w:ascii="仿宋" w:eastAsia="仿宋" w:hAnsi="仿宋" w:cs="Courier New"/>
          <w:kern w:val="0"/>
          <w:sz w:val="28"/>
          <w:szCs w:val="28"/>
        </w:rPr>
      </w:pPr>
      <w:r>
        <w:rPr>
          <w:rFonts w:ascii="仿宋" w:eastAsia="仿宋" w:hAnsi="仿宋" w:cs="Courier New"/>
          <w:kern w:val="0"/>
          <w:sz w:val="28"/>
          <w:szCs w:val="28"/>
          <w:u w:val="single"/>
        </w:rPr>
        <w:tab/>
      </w:r>
      <w:r>
        <w:rPr>
          <w:rFonts w:ascii="仿宋" w:eastAsia="仿宋" w:hAnsi="仿宋" w:cs="Courier New" w:hint="eastAsia"/>
          <w:kern w:val="0"/>
          <w:sz w:val="28"/>
          <w:szCs w:val="28"/>
        </w:rPr>
        <w:t>（</w:t>
      </w:r>
      <w:r>
        <w:rPr>
          <w:rFonts w:ascii="仿宋" w:eastAsia="仿宋" w:hAnsi="仿宋" w:cs="Courier New"/>
          <w:kern w:val="0"/>
          <w:sz w:val="28"/>
          <w:szCs w:val="28"/>
        </w:rPr>
        <w:t xml:space="preserve"> </w:t>
      </w:r>
      <w:r>
        <w:rPr>
          <w:rFonts w:ascii="仿宋" w:eastAsia="仿宋" w:hAnsi="仿宋" w:cs="Courier New" w:hint="eastAsia"/>
          <w:kern w:val="0"/>
          <w:sz w:val="28"/>
          <w:szCs w:val="28"/>
        </w:rPr>
        <w:t>中选</w:t>
      </w:r>
      <w:r w:rsidR="00081C7A">
        <w:rPr>
          <w:rFonts w:ascii="仿宋" w:eastAsia="仿宋" w:hAnsi="仿宋" w:cs="仿宋" w:hint="eastAsia"/>
          <w:color w:val="000000"/>
          <w:sz w:val="28"/>
          <w:szCs w:val="28"/>
        </w:rPr>
        <w:t>院内谈判</w:t>
      </w:r>
      <w:r>
        <w:rPr>
          <w:rFonts w:ascii="仿宋" w:eastAsia="仿宋" w:hAnsi="仿宋" w:cs="Courier New" w:hint="eastAsia"/>
          <w:kern w:val="0"/>
          <w:sz w:val="28"/>
          <w:szCs w:val="28"/>
        </w:rPr>
        <w:t>采购申请人名称）：</w:t>
      </w:r>
    </w:p>
    <w:p w:rsidR="0017515E" w:rsidRDefault="0037011C">
      <w:pPr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line="560" w:lineRule="exact"/>
        <w:ind w:firstLineChars="200" w:firstLine="560"/>
        <w:rPr>
          <w:rFonts w:ascii="仿宋" w:eastAsia="仿宋" w:hAnsi="仿宋" w:cs="Courier New"/>
          <w:kern w:val="0"/>
          <w:sz w:val="28"/>
          <w:szCs w:val="28"/>
        </w:rPr>
      </w:pPr>
      <w:r>
        <w:rPr>
          <w:rFonts w:ascii="仿宋" w:eastAsia="仿宋" w:hAnsi="仿宋" w:cs="Courier New" w:hint="eastAsia"/>
          <w:kern w:val="0"/>
          <w:sz w:val="28"/>
          <w:szCs w:val="28"/>
        </w:rPr>
        <w:t>经  2023  年   月   日在 凉山州中西医结合医院新院区会议室举行的</w:t>
      </w:r>
      <w:r>
        <w:rPr>
          <w:rFonts w:ascii="仿宋" w:eastAsia="仿宋" w:hAnsi="仿宋" w:cs="Courier New" w:hint="eastAsia"/>
          <w:kern w:val="0"/>
          <w:sz w:val="28"/>
          <w:szCs w:val="28"/>
          <w:u w:val="single"/>
        </w:rPr>
        <w:t>凉山州中西医结合</w:t>
      </w:r>
      <w:proofErr w:type="gramStart"/>
      <w:r>
        <w:rPr>
          <w:rFonts w:ascii="仿宋" w:eastAsia="仿宋" w:hAnsi="仿宋" w:cs="Courier New" w:hint="eastAsia"/>
          <w:kern w:val="0"/>
          <w:sz w:val="28"/>
          <w:szCs w:val="28"/>
          <w:u w:val="single"/>
        </w:rPr>
        <w:t>医</w:t>
      </w:r>
      <w:proofErr w:type="gramEnd"/>
      <w:r w:rsidR="003273BF">
        <w:rPr>
          <w:rFonts w:ascii="仿宋" w:eastAsia="仿宋" w:hAnsi="仿宋" w:cs="仿宋" w:hint="eastAsia"/>
          <w:bCs/>
          <w:color w:val="000000"/>
          <w:sz w:val="28"/>
          <w:szCs w:val="28"/>
          <w:u w:val="single"/>
        </w:rPr>
        <w:t>部分心内科</w:t>
      </w:r>
      <w:r w:rsidR="001F7343">
        <w:rPr>
          <w:rFonts w:ascii="仿宋" w:eastAsia="仿宋" w:hAnsi="仿宋" w:cs="仿宋" w:hint="eastAsia"/>
          <w:bCs/>
          <w:color w:val="000000"/>
          <w:sz w:val="28"/>
          <w:szCs w:val="28"/>
          <w:u w:val="single"/>
        </w:rPr>
        <w:t>介入类耗材</w:t>
      </w:r>
      <w:r w:rsidR="00081C7A">
        <w:rPr>
          <w:rFonts w:ascii="仿宋" w:eastAsia="仿宋" w:hAnsi="仿宋" w:cs="Courier New" w:hint="eastAsia"/>
          <w:kern w:val="0"/>
          <w:sz w:val="28"/>
          <w:szCs w:val="28"/>
          <w:u w:val="single"/>
        </w:rPr>
        <w:t>院内谈判</w:t>
      </w:r>
      <w:r>
        <w:rPr>
          <w:rFonts w:ascii="仿宋" w:eastAsia="仿宋" w:hAnsi="仿宋" w:cs="Courier New" w:hint="eastAsia"/>
          <w:kern w:val="0"/>
          <w:sz w:val="28"/>
          <w:szCs w:val="28"/>
          <w:u w:val="single"/>
        </w:rPr>
        <w:t>采购项目</w:t>
      </w:r>
      <w:r>
        <w:rPr>
          <w:rFonts w:ascii="仿宋" w:eastAsia="仿宋" w:hAnsi="仿宋" w:cs="Courier New" w:hint="eastAsia"/>
          <w:kern w:val="0"/>
          <w:sz w:val="28"/>
          <w:szCs w:val="28"/>
        </w:rPr>
        <w:t>中，您公司以          元中选，请您公司按照项目及我方</w:t>
      </w:r>
      <w:r w:rsidR="00081C7A">
        <w:rPr>
          <w:rFonts w:ascii="仿宋" w:eastAsia="仿宋" w:hAnsi="仿宋" w:cs="Courier New" w:hint="eastAsia"/>
          <w:kern w:val="0"/>
          <w:sz w:val="28"/>
          <w:szCs w:val="28"/>
        </w:rPr>
        <w:t>院内谈判</w:t>
      </w:r>
      <w:r>
        <w:rPr>
          <w:rFonts w:ascii="仿宋" w:eastAsia="仿宋" w:hAnsi="仿宋" w:cs="Courier New" w:hint="eastAsia"/>
          <w:kern w:val="0"/>
          <w:sz w:val="28"/>
          <w:szCs w:val="28"/>
        </w:rPr>
        <w:t>采购方案相关规定，在3个工作日内与凉山州中西医结合医院签订项目合同书，并做好前期工作，尽快进场组织审查工作。</w:t>
      </w:r>
    </w:p>
    <w:p w:rsidR="0017515E" w:rsidRDefault="0037011C">
      <w:pPr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line="560" w:lineRule="exact"/>
        <w:ind w:firstLineChars="200" w:firstLine="560"/>
        <w:rPr>
          <w:rFonts w:ascii="仿宋" w:eastAsia="仿宋" w:hAnsi="仿宋" w:cs="Courier New"/>
          <w:kern w:val="0"/>
          <w:sz w:val="28"/>
          <w:szCs w:val="28"/>
        </w:rPr>
      </w:pPr>
      <w:r>
        <w:rPr>
          <w:rFonts w:ascii="仿宋" w:eastAsia="仿宋" w:hAnsi="仿宋" w:cs="Courier New" w:hint="eastAsia"/>
          <w:kern w:val="0"/>
          <w:sz w:val="28"/>
          <w:szCs w:val="28"/>
        </w:rPr>
        <w:t>特此通知。</w:t>
      </w:r>
    </w:p>
    <w:p w:rsidR="0017515E" w:rsidRDefault="0017515E">
      <w:pPr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line="560" w:lineRule="exact"/>
        <w:ind w:firstLineChars="200" w:firstLine="560"/>
        <w:rPr>
          <w:rFonts w:ascii="仿宋" w:eastAsia="仿宋" w:hAnsi="仿宋" w:cs="Courier New"/>
          <w:kern w:val="0"/>
          <w:sz w:val="28"/>
          <w:szCs w:val="28"/>
          <w:u w:val="single"/>
        </w:rPr>
      </w:pPr>
    </w:p>
    <w:p w:rsidR="0017515E" w:rsidRDefault="0017515E">
      <w:pPr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line="560" w:lineRule="exact"/>
        <w:ind w:firstLineChars="200" w:firstLine="560"/>
        <w:rPr>
          <w:rFonts w:ascii="仿宋" w:eastAsia="仿宋" w:hAnsi="仿宋" w:cs="Courier New"/>
          <w:kern w:val="0"/>
          <w:sz w:val="28"/>
          <w:szCs w:val="28"/>
          <w:u w:val="single"/>
        </w:rPr>
      </w:pPr>
    </w:p>
    <w:p w:rsidR="0017515E" w:rsidRDefault="0037011C">
      <w:pPr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line="560" w:lineRule="exact"/>
        <w:ind w:firstLineChars="1400" w:firstLine="3920"/>
        <w:rPr>
          <w:rFonts w:ascii="仿宋" w:eastAsia="仿宋" w:hAnsi="仿宋" w:cs="Courier New"/>
          <w:kern w:val="0"/>
          <w:sz w:val="28"/>
          <w:szCs w:val="28"/>
        </w:rPr>
      </w:pPr>
      <w:r>
        <w:rPr>
          <w:rFonts w:ascii="仿宋" w:eastAsia="仿宋" w:hAnsi="仿宋" w:cs="Courier New"/>
          <w:kern w:val="0"/>
          <w:sz w:val="28"/>
          <w:szCs w:val="28"/>
          <w:u w:val="single"/>
        </w:rPr>
        <w:tab/>
      </w:r>
      <w:r>
        <w:rPr>
          <w:rFonts w:ascii="仿宋" w:eastAsia="仿宋" w:hAnsi="仿宋" w:cs="Courier New" w:hint="eastAsia"/>
          <w:kern w:val="0"/>
          <w:sz w:val="28"/>
          <w:szCs w:val="28"/>
        </w:rPr>
        <w:t>年</w:t>
      </w:r>
      <w:r>
        <w:rPr>
          <w:rFonts w:ascii="仿宋" w:eastAsia="仿宋" w:hAnsi="仿宋" w:cs="Courier New"/>
          <w:kern w:val="0"/>
          <w:sz w:val="28"/>
          <w:szCs w:val="28"/>
          <w:u w:val="single"/>
        </w:rPr>
        <w:tab/>
      </w:r>
      <w:r>
        <w:rPr>
          <w:rFonts w:ascii="仿宋" w:eastAsia="仿宋" w:hAnsi="仿宋" w:cs="Courier New" w:hint="eastAsia"/>
          <w:kern w:val="0"/>
          <w:sz w:val="28"/>
          <w:szCs w:val="28"/>
        </w:rPr>
        <w:t xml:space="preserve">月 </w:t>
      </w:r>
      <w:r>
        <w:rPr>
          <w:rFonts w:ascii="仿宋" w:eastAsia="仿宋" w:hAnsi="仿宋" w:cs="Courier New"/>
          <w:kern w:val="0"/>
          <w:sz w:val="28"/>
          <w:szCs w:val="28"/>
          <w:u w:val="single"/>
        </w:rPr>
        <w:tab/>
      </w:r>
      <w:r>
        <w:rPr>
          <w:rFonts w:ascii="仿宋" w:eastAsia="仿宋" w:hAnsi="仿宋" w:cs="Courier New" w:hint="eastAsia"/>
          <w:kern w:val="0"/>
          <w:sz w:val="28"/>
          <w:szCs w:val="28"/>
        </w:rPr>
        <w:t>日</w:t>
      </w:r>
    </w:p>
    <w:p w:rsidR="0017515E" w:rsidRDefault="0017515E">
      <w:pPr>
        <w:pStyle w:val="10"/>
        <w:rPr>
          <w:rFonts w:ascii="仿宋" w:eastAsia="仿宋" w:hAnsi="仿宋" w:cs="Courier New"/>
          <w:kern w:val="0"/>
          <w:sz w:val="28"/>
          <w:szCs w:val="28"/>
        </w:rPr>
      </w:pPr>
    </w:p>
    <w:p w:rsidR="0017515E" w:rsidRDefault="0017515E">
      <w:pPr>
        <w:rPr>
          <w:rFonts w:ascii="仿宋" w:eastAsia="仿宋" w:hAnsi="仿宋" w:cs="Courier New"/>
          <w:kern w:val="0"/>
          <w:sz w:val="28"/>
          <w:szCs w:val="28"/>
        </w:rPr>
      </w:pPr>
    </w:p>
    <w:p w:rsidR="0017515E" w:rsidRDefault="0017515E">
      <w:pPr>
        <w:pStyle w:val="10"/>
        <w:rPr>
          <w:rFonts w:ascii="仿宋" w:eastAsia="仿宋" w:hAnsi="仿宋" w:cs="Courier New"/>
          <w:kern w:val="0"/>
          <w:sz w:val="28"/>
          <w:szCs w:val="28"/>
        </w:rPr>
      </w:pPr>
    </w:p>
    <w:p w:rsidR="0017515E" w:rsidRDefault="0017515E">
      <w:pPr>
        <w:rPr>
          <w:rFonts w:ascii="仿宋" w:eastAsia="仿宋" w:hAnsi="仿宋" w:cs="Courier New"/>
          <w:kern w:val="0"/>
          <w:sz w:val="28"/>
          <w:szCs w:val="28"/>
        </w:rPr>
      </w:pPr>
    </w:p>
    <w:p w:rsidR="0017515E" w:rsidRDefault="0017515E">
      <w:pPr>
        <w:spacing w:line="560" w:lineRule="exact"/>
        <w:ind w:firstLineChars="1000" w:firstLine="320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7515E" w:rsidRDefault="0017515E">
      <w:pPr>
        <w:pStyle w:val="10"/>
        <w:rPr>
          <w:rFonts w:ascii="仿宋_GB2312" w:eastAsia="仿宋_GB2312" w:hAnsi="仿宋_GB2312" w:cs="仿宋_GB2312"/>
          <w:sz w:val="32"/>
          <w:szCs w:val="32"/>
        </w:rPr>
      </w:pPr>
    </w:p>
    <w:p w:rsidR="0017515E" w:rsidRDefault="0017515E">
      <w:pPr>
        <w:rPr>
          <w:rFonts w:ascii="仿宋_GB2312" w:eastAsia="仿宋_GB2312" w:hAnsi="仿宋_GB2312" w:cs="仿宋_GB2312"/>
          <w:sz w:val="32"/>
          <w:szCs w:val="32"/>
        </w:rPr>
      </w:pPr>
    </w:p>
    <w:p w:rsidR="0017515E" w:rsidRDefault="0017515E">
      <w:pPr>
        <w:pStyle w:val="10"/>
        <w:rPr>
          <w:rFonts w:ascii="仿宋_GB2312" w:eastAsia="仿宋_GB2312" w:hAnsi="仿宋_GB2312" w:cs="仿宋_GB2312"/>
          <w:sz w:val="32"/>
          <w:szCs w:val="32"/>
        </w:rPr>
      </w:pPr>
    </w:p>
    <w:p w:rsidR="0017515E" w:rsidRDefault="0017515E">
      <w:pPr>
        <w:rPr>
          <w:rFonts w:ascii="仿宋_GB2312" w:eastAsia="仿宋_GB2312" w:hAnsi="仿宋_GB2312" w:cs="仿宋_GB2312"/>
          <w:sz w:val="32"/>
          <w:szCs w:val="32"/>
        </w:rPr>
      </w:pPr>
    </w:p>
    <w:p w:rsidR="0017515E" w:rsidRDefault="0017515E"/>
    <w:p w:rsidR="0017515E" w:rsidRPr="002C4E0F" w:rsidRDefault="0037011C" w:rsidP="002C4E0F">
      <w:pPr>
        <w:pBdr>
          <w:top w:val="single" w:sz="4" w:space="1" w:color="auto"/>
          <w:bottom w:val="single" w:sz="4" w:space="1" w:color="auto"/>
        </w:pBdr>
        <w:spacing w:line="460" w:lineRule="exact"/>
        <w:ind w:firstLineChars="100" w:firstLine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凉山州中西医结合医院办公室                2023年</w:t>
      </w:r>
      <w:r w:rsidR="005F61AF">
        <w:rPr>
          <w:rFonts w:ascii="仿宋_GB2312" w:eastAsia="仿宋_GB2312" w:hAnsi="仿宋_GB2312" w:cs="仿宋_GB2312" w:hint="eastAsia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5F61AF">
        <w:rPr>
          <w:rFonts w:ascii="仿宋_GB2312" w:eastAsia="仿宋_GB2312" w:hAnsi="仿宋_GB2312" w:cs="仿宋_GB2312" w:hint="eastAsia"/>
          <w:sz w:val="28"/>
          <w:szCs w:val="28"/>
        </w:rPr>
        <w:t>27</w:t>
      </w:r>
      <w:r>
        <w:rPr>
          <w:rFonts w:ascii="仿宋_GB2312" w:eastAsia="仿宋_GB2312" w:hAnsi="仿宋_GB2312" w:cs="仿宋_GB2312" w:hint="eastAsia"/>
          <w:sz w:val="28"/>
          <w:szCs w:val="28"/>
        </w:rPr>
        <w:t>日印发</w:t>
      </w:r>
    </w:p>
    <w:sectPr w:rsidR="0017515E" w:rsidRPr="002C4E0F">
      <w:footerReference w:type="default" r:id="rId11"/>
      <w:footerReference w:type="first" r:id="rId12"/>
      <w:pgSz w:w="11907" w:h="16840"/>
      <w:pgMar w:top="1021" w:right="1418" w:bottom="964" w:left="1418" w:header="567" w:footer="567" w:gutter="0"/>
      <w:pgNumType w:fmt="numberInDash" w:start="0"/>
      <w:cols w:space="720"/>
      <w:titlePg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0A8" w:rsidRDefault="008220A8">
      <w:r>
        <w:separator/>
      </w:r>
    </w:p>
  </w:endnote>
  <w:endnote w:type="continuationSeparator" w:id="0">
    <w:p w:rsidR="008220A8" w:rsidRDefault="0082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方正小标宋简体">
    <w:altName w:val="Arial Unicode MS"/>
    <w:charset w:val="86"/>
    <w:family w:val="auto"/>
    <w:pitch w:val="default"/>
    <w:sig w:usb0="00000000" w:usb1="180F0C10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à.ā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15E" w:rsidRDefault="0037011C">
    <w:pPr>
      <w:pStyle w:val="a6"/>
      <w:jc w:val="center"/>
      <w:rPr>
        <w:rFonts w:ascii="Times New Roman" w:eastAsia="仿宋_GB2312" w:hAnsi="Times New Roman"/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7515E" w:rsidRDefault="0037011C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C7D93">
                            <w:rPr>
                              <w:noProof/>
                            </w:rP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Chxhyy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17515E" w:rsidRDefault="0037011C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C7D93">
                      <w:rPr>
                        <w:noProof/>
                      </w:rP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15E" w:rsidRDefault="0037011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7515E" w:rsidRDefault="0037011C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237A1">
                            <w:rPr>
                              <w:noProof/>
                            </w:rPr>
                            <w:t>- 0 -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" filled="f" stroked="f">
              <v:textbox style="mso-fit-shape-to-text:t" inset="0,0,0,0">
                <w:txbxContent>
                  <w:p w:rsidR="0017515E" w:rsidRDefault="0037011C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237A1">
                      <w:rPr>
                        <w:noProof/>
                      </w:rPr>
                      <w:t>- 0 -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0A8" w:rsidRDefault="008220A8">
      <w:r>
        <w:separator/>
      </w:r>
    </w:p>
  </w:footnote>
  <w:footnote w:type="continuationSeparator" w:id="0">
    <w:p w:rsidR="008220A8" w:rsidRDefault="00822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DA8180"/>
    <w:multiLevelType w:val="singleLevel"/>
    <w:tmpl w:val="CFDA818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NjNlNzMzM2U3N2NhMTVhMGY0MWJjZGM0MTRmNjEifQ=="/>
  </w:docVars>
  <w:rsids>
    <w:rsidRoot w:val="4EB41FAE"/>
    <w:rsid w:val="0003160B"/>
    <w:rsid w:val="00081C7A"/>
    <w:rsid w:val="000B2809"/>
    <w:rsid w:val="000C52C5"/>
    <w:rsid w:val="00145603"/>
    <w:rsid w:val="00171222"/>
    <w:rsid w:val="0017515E"/>
    <w:rsid w:val="001A3EAF"/>
    <w:rsid w:val="001F7343"/>
    <w:rsid w:val="00216421"/>
    <w:rsid w:val="002C4E0F"/>
    <w:rsid w:val="002D4ED5"/>
    <w:rsid w:val="002F2F93"/>
    <w:rsid w:val="00317E81"/>
    <w:rsid w:val="003273BF"/>
    <w:rsid w:val="00347E5A"/>
    <w:rsid w:val="0035347E"/>
    <w:rsid w:val="003600CC"/>
    <w:rsid w:val="00361568"/>
    <w:rsid w:val="0037011C"/>
    <w:rsid w:val="0037794D"/>
    <w:rsid w:val="00457212"/>
    <w:rsid w:val="004B676F"/>
    <w:rsid w:val="005048C5"/>
    <w:rsid w:val="005F61AF"/>
    <w:rsid w:val="006026E1"/>
    <w:rsid w:val="006148A5"/>
    <w:rsid w:val="006407A6"/>
    <w:rsid w:val="00665A48"/>
    <w:rsid w:val="0067302F"/>
    <w:rsid w:val="006B283E"/>
    <w:rsid w:val="007204B7"/>
    <w:rsid w:val="00742DA3"/>
    <w:rsid w:val="00793421"/>
    <w:rsid w:val="008220A8"/>
    <w:rsid w:val="00823192"/>
    <w:rsid w:val="00892C72"/>
    <w:rsid w:val="00907409"/>
    <w:rsid w:val="00927D65"/>
    <w:rsid w:val="009615AE"/>
    <w:rsid w:val="00965098"/>
    <w:rsid w:val="00A26F00"/>
    <w:rsid w:val="00AC7D93"/>
    <w:rsid w:val="00AD2D45"/>
    <w:rsid w:val="00B36AF8"/>
    <w:rsid w:val="00B43012"/>
    <w:rsid w:val="00B6394E"/>
    <w:rsid w:val="00B76409"/>
    <w:rsid w:val="00B9322F"/>
    <w:rsid w:val="00BF52BD"/>
    <w:rsid w:val="00C1620D"/>
    <w:rsid w:val="00C237A1"/>
    <w:rsid w:val="00C7648E"/>
    <w:rsid w:val="00C8064F"/>
    <w:rsid w:val="00C9070C"/>
    <w:rsid w:val="00D54872"/>
    <w:rsid w:val="00D93DFE"/>
    <w:rsid w:val="00DC4180"/>
    <w:rsid w:val="00E15104"/>
    <w:rsid w:val="00ED36F6"/>
    <w:rsid w:val="00FA0344"/>
    <w:rsid w:val="00FF38AE"/>
    <w:rsid w:val="014D28C9"/>
    <w:rsid w:val="016904F2"/>
    <w:rsid w:val="020F4122"/>
    <w:rsid w:val="021A6C4F"/>
    <w:rsid w:val="021C24A3"/>
    <w:rsid w:val="03455F4E"/>
    <w:rsid w:val="03F078FD"/>
    <w:rsid w:val="040D2A74"/>
    <w:rsid w:val="04B213C1"/>
    <w:rsid w:val="04C442AC"/>
    <w:rsid w:val="052F3AD1"/>
    <w:rsid w:val="056749DA"/>
    <w:rsid w:val="057969B3"/>
    <w:rsid w:val="0591547A"/>
    <w:rsid w:val="05B95E1B"/>
    <w:rsid w:val="05E92265"/>
    <w:rsid w:val="06101E5C"/>
    <w:rsid w:val="066A79EB"/>
    <w:rsid w:val="06E94E42"/>
    <w:rsid w:val="070077BA"/>
    <w:rsid w:val="07020750"/>
    <w:rsid w:val="074A3B33"/>
    <w:rsid w:val="077B0F6F"/>
    <w:rsid w:val="078C6FE7"/>
    <w:rsid w:val="07B4615A"/>
    <w:rsid w:val="07BE069C"/>
    <w:rsid w:val="07E874F1"/>
    <w:rsid w:val="08395955"/>
    <w:rsid w:val="084367D4"/>
    <w:rsid w:val="08485B98"/>
    <w:rsid w:val="08530959"/>
    <w:rsid w:val="08716E9D"/>
    <w:rsid w:val="088413A2"/>
    <w:rsid w:val="08E104C7"/>
    <w:rsid w:val="099F5C8C"/>
    <w:rsid w:val="0A4D7496"/>
    <w:rsid w:val="0A9450C5"/>
    <w:rsid w:val="0AFF63C5"/>
    <w:rsid w:val="0B980BC6"/>
    <w:rsid w:val="0BC83278"/>
    <w:rsid w:val="0C2E310B"/>
    <w:rsid w:val="0C4305A3"/>
    <w:rsid w:val="0D1150F2"/>
    <w:rsid w:val="0E416C01"/>
    <w:rsid w:val="0E443B2D"/>
    <w:rsid w:val="0E4D3439"/>
    <w:rsid w:val="0E562298"/>
    <w:rsid w:val="0EC046DA"/>
    <w:rsid w:val="0EE52393"/>
    <w:rsid w:val="0EED69E9"/>
    <w:rsid w:val="0F9C2439"/>
    <w:rsid w:val="0FC747AD"/>
    <w:rsid w:val="0FD24907"/>
    <w:rsid w:val="0FE86976"/>
    <w:rsid w:val="101D52F8"/>
    <w:rsid w:val="1042255F"/>
    <w:rsid w:val="104E5D16"/>
    <w:rsid w:val="10792DE5"/>
    <w:rsid w:val="10841D18"/>
    <w:rsid w:val="10B922ED"/>
    <w:rsid w:val="111015F7"/>
    <w:rsid w:val="11AC53EA"/>
    <w:rsid w:val="11B63216"/>
    <w:rsid w:val="120E1C01"/>
    <w:rsid w:val="12744A54"/>
    <w:rsid w:val="12900868"/>
    <w:rsid w:val="132D2863"/>
    <w:rsid w:val="132D3816"/>
    <w:rsid w:val="142A7185"/>
    <w:rsid w:val="145D6BE7"/>
    <w:rsid w:val="14AA3086"/>
    <w:rsid w:val="14F86E64"/>
    <w:rsid w:val="15B50CAE"/>
    <w:rsid w:val="15CF443B"/>
    <w:rsid w:val="15FA0A52"/>
    <w:rsid w:val="16612C47"/>
    <w:rsid w:val="16774218"/>
    <w:rsid w:val="169E5889"/>
    <w:rsid w:val="17E6537D"/>
    <w:rsid w:val="184741A4"/>
    <w:rsid w:val="18C432ED"/>
    <w:rsid w:val="196A0064"/>
    <w:rsid w:val="19904F43"/>
    <w:rsid w:val="19945D40"/>
    <w:rsid w:val="19E434B3"/>
    <w:rsid w:val="1A404921"/>
    <w:rsid w:val="1A9D5C38"/>
    <w:rsid w:val="1AE63E40"/>
    <w:rsid w:val="1B010B08"/>
    <w:rsid w:val="1C807F40"/>
    <w:rsid w:val="1CCC4B92"/>
    <w:rsid w:val="1CFC382C"/>
    <w:rsid w:val="1D350A44"/>
    <w:rsid w:val="1D6B6159"/>
    <w:rsid w:val="1DF12B02"/>
    <w:rsid w:val="1EF14C8D"/>
    <w:rsid w:val="1F2667DB"/>
    <w:rsid w:val="1FC56B32"/>
    <w:rsid w:val="1FC57DA2"/>
    <w:rsid w:val="200603BB"/>
    <w:rsid w:val="20301A8E"/>
    <w:rsid w:val="203B4489"/>
    <w:rsid w:val="20A61117"/>
    <w:rsid w:val="21DC14DD"/>
    <w:rsid w:val="2281223D"/>
    <w:rsid w:val="236A096F"/>
    <w:rsid w:val="237044C9"/>
    <w:rsid w:val="23874E09"/>
    <w:rsid w:val="238E0B65"/>
    <w:rsid w:val="23A81EB5"/>
    <w:rsid w:val="23D50018"/>
    <w:rsid w:val="245D681A"/>
    <w:rsid w:val="2469691F"/>
    <w:rsid w:val="25045406"/>
    <w:rsid w:val="252E63EA"/>
    <w:rsid w:val="255C1030"/>
    <w:rsid w:val="256A4D70"/>
    <w:rsid w:val="25BE6E30"/>
    <w:rsid w:val="25D21D00"/>
    <w:rsid w:val="26AF3988"/>
    <w:rsid w:val="276E2DE1"/>
    <w:rsid w:val="27727C8B"/>
    <w:rsid w:val="27827B36"/>
    <w:rsid w:val="278D3BAC"/>
    <w:rsid w:val="27F42C44"/>
    <w:rsid w:val="28050AD7"/>
    <w:rsid w:val="28810F26"/>
    <w:rsid w:val="28C0240F"/>
    <w:rsid w:val="28C2218D"/>
    <w:rsid w:val="2909380B"/>
    <w:rsid w:val="29596F45"/>
    <w:rsid w:val="29710441"/>
    <w:rsid w:val="297D1F54"/>
    <w:rsid w:val="29904C21"/>
    <w:rsid w:val="29FA07F7"/>
    <w:rsid w:val="2A1C7132"/>
    <w:rsid w:val="2A9172BF"/>
    <w:rsid w:val="2AAA6513"/>
    <w:rsid w:val="2AE61515"/>
    <w:rsid w:val="2AFE68B9"/>
    <w:rsid w:val="2B1D6E2F"/>
    <w:rsid w:val="2B5C5B4F"/>
    <w:rsid w:val="2BB94533"/>
    <w:rsid w:val="2C245E51"/>
    <w:rsid w:val="2C701BA9"/>
    <w:rsid w:val="2C8D06E4"/>
    <w:rsid w:val="2CF73565"/>
    <w:rsid w:val="2CFE27E0"/>
    <w:rsid w:val="2D412A32"/>
    <w:rsid w:val="2D860ED9"/>
    <w:rsid w:val="2DB53AC0"/>
    <w:rsid w:val="2DD92C6B"/>
    <w:rsid w:val="2E127EFA"/>
    <w:rsid w:val="2E6B06CF"/>
    <w:rsid w:val="2EAD4823"/>
    <w:rsid w:val="2EE35D70"/>
    <w:rsid w:val="2F2824CA"/>
    <w:rsid w:val="2F606F56"/>
    <w:rsid w:val="3038011D"/>
    <w:rsid w:val="30393E95"/>
    <w:rsid w:val="30466CDD"/>
    <w:rsid w:val="308216A9"/>
    <w:rsid w:val="308E41E1"/>
    <w:rsid w:val="30A92DC8"/>
    <w:rsid w:val="30D63AD5"/>
    <w:rsid w:val="31197F4E"/>
    <w:rsid w:val="315C5A85"/>
    <w:rsid w:val="316D3DF6"/>
    <w:rsid w:val="322B5958"/>
    <w:rsid w:val="32306E24"/>
    <w:rsid w:val="3286082B"/>
    <w:rsid w:val="32DB21A9"/>
    <w:rsid w:val="34165030"/>
    <w:rsid w:val="3467402F"/>
    <w:rsid w:val="35160580"/>
    <w:rsid w:val="353642D5"/>
    <w:rsid w:val="355C665B"/>
    <w:rsid w:val="35633297"/>
    <w:rsid w:val="35E17301"/>
    <w:rsid w:val="36C0047A"/>
    <w:rsid w:val="3701378C"/>
    <w:rsid w:val="380D2948"/>
    <w:rsid w:val="38266CCC"/>
    <w:rsid w:val="3830313E"/>
    <w:rsid w:val="386121DB"/>
    <w:rsid w:val="387E2D8D"/>
    <w:rsid w:val="38C70290"/>
    <w:rsid w:val="38D912E8"/>
    <w:rsid w:val="390E504F"/>
    <w:rsid w:val="3A163E28"/>
    <w:rsid w:val="3A661D2A"/>
    <w:rsid w:val="3ACD3B57"/>
    <w:rsid w:val="3AD44BB9"/>
    <w:rsid w:val="3B5E644E"/>
    <w:rsid w:val="3B6C511E"/>
    <w:rsid w:val="3BA75A5C"/>
    <w:rsid w:val="3BF16101"/>
    <w:rsid w:val="3C0079C8"/>
    <w:rsid w:val="3C1B6E3E"/>
    <w:rsid w:val="3C96650A"/>
    <w:rsid w:val="3D286968"/>
    <w:rsid w:val="3D4756DD"/>
    <w:rsid w:val="3E28359C"/>
    <w:rsid w:val="3EA70D8C"/>
    <w:rsid w:val="3EB51BD3"/>
    <w:rsid w:val="3EEA4281"/>
    <w:rsid w:val="3F6F51DD"/>
    <w:rsid w:val="3FC1190A"/>
    <w:rsid w:val="3FC1522A"/>
    <w:rsid w:val="405969FE"/>
    <w:rsid w:val="40E542D5"/>
    <w:rsid w:val="41CD0E26"/>
    <w:rsid w:val="421107CE"/>
    <w:rsid w:val="433A07A6"/>
    <w:rsid w:val="435F72C1"/>
    <w:rsid w:val="436B3313"/>
    <w:rsid w:val="43A65752"/>
    <w:rsid w:val="44193B59"/>
    <w:rsid w:val="443E3748"/>
    <w:rsid w:val="448549FF"/>
    <w:rsid w:val="449F6565"/>
    <w:rsid w:val="44D91F90"/>
    <w:rsid w:val="4504286C"/>
    <w:rsid w:val="4574179F"/>
    <w:rsid w:val="45BC3D52"/>
    <w:rsid w:val="45F1585E"/>
    <w:rsid w:val="46667506"/>
    <w:rsid w:val="46900C63"/>
    <w:rsid w:val="46F12CCA"/>
    <w:rsid w:val="47684638"/>
    <w:rsid w:val="47800AAD"/>
    <w:rsid w:val="47AA0AD5"/>
    <w:rsid w:val="4835673D"/>
    <w:rsid w:val="48567CB8"/>
    <w:rsid w:val="48F850B1"/>
    <w:rsid w:val="490B3469"/>
    <w:rsid w:val="49170423"/>
    <w:rsid w:val="491A08B0"/>
    <w:rsid w:val="49AD205D"/>
    <w:rsid w:val="49E45D50"/>
    <w:rsid w:val="4A185914"/>
    <w:rsid w:val="4BCD1C09"/>
    <w:rsid w:val="4C445618"/>
    <w:rsid w:val="4C871DB8"/>
    <w:rsid w:val="4CBD7ED0"/>
    <w:rsid w:val="4D170FF6"/>
    <w:rsid w:val="4D7A36CB"/>
    <w:rsid w:val="4D913772"/>
    <w:rsid w:val="4D93478D"/>
    <w:rsid w:val="4E3713FE"/>
    <w:rsid w:val="4EB37971"/>
    <w:rsid w:val="4EB41FAE"/>
    <w:rsid w:val="4EFB6A8D"/>
    <w:rsid w:val="4F053468"/>
    <w:rsid w:val="500D49E0"/>
    <w:rsid w:val="502A6672"/>
    <w:rsid w:val="50A41C1F"/>
    <w:rsid w:val="50B27620"/>
    <w:rsid w:val="50C04D6B"/>
    <w:rsid w:val="50C4454E"/>
    <w:rsid w:val="51AF2B1E"/>
    <w:rsid w:val="51B01173"/>
    <w:rsid w:val="51FF4AE6"/>
    <w:rsid w:val="5230167A"/>
    <w:rsid w:val="52444A82"/>
    <w:rsid w:val="528D1DFB"/>
    <w:rsid w:val="52E94335"/>
    <w:rsid w:val="52F84EED"/>
    <w:rsid w:val="53437412"/>
    <w:rsid w:val="541E2DD9"/>
    <w:rsid w:val="542C50AD"/>
    <w:rsid w:val="54925785"/>
    <w:rsid w:val="54CA2515"/>
    <w:rsid w:val="55300318"/>
    <w:rsid w:val="553B4087"/>
    <w:rsid w:val="560122F0"/>
    <w:rsid w:val="560E039E"/>
    <w:rsid w:val="567A72D5"/>
    <w:rsid w:val="567C6706"/>
    <w:rsid w:val="56813D1C"/>
    <w:rsid w:val="568455BA"/>
    <w:rsid w:val="56D30746"/>
    <w:rsid w:val="56DA46EF"/>
    <w:rsid w:val="570C0737"/>
    <w:rsid w:val="57765C21"/>
    <w:rsid w:val="579B705F"/>
    <w:rsid w:val="57B800C0"/>
    <w:rsid w:val="57FF71BE"/>
    <w:rsid w:val="58471FE8"/>
    <w:rsid w:val="58B26859"/>
    <w:rsid w:val="58BE1D0B"/>
    <w:rsid w:val="58ED5699"/>
    <w:rsid w:val="58F96EDA"/>
    <w:rsid w:val="591470C9"/>
    <w:rsid w:val="591D5266"/>
    <w:rsid w:val="59232E69"/>
    <w:rsid w:val="59A5335C"/>
    <w:rsid w:val="59F20ADE"/>
    <w:rsid w:val="5A0407DB"/>
    <w:rsid w:val="5A56726E"/>
    <w:rsid w:val="5B340353"/>
    <w:rsid w:val="5BD35E10"/>
    <w:rsid w:val="5C3D69F9"/>
    <w:rsid w:val="5C821D97"/>
    <w:rsid w:val="5CA442C0"/>
    <w:rsid w:val="5CBD3CF0"/>
    <w:rsid w:val="5D5A52C7"/>
    <w:rsid w:val="5E0E4116"/>
    <w:rsid w:val="5E145476"/>
    <w:rsid w:val="5E495D8F"/>
    <w:rsid w:val="5E987DAD"/>
    <w:rsid w:val="5EB22672"/>
    <w:rsid w:val="5F4070EB"/>
    <w:rsid w:val="5F861745"/>
    <w:rsid w:val="5FB07420"/>
    <w:rsid w:val="5FB33587"/>
    <w:rsid w:val="5FD157AF"/>
    <w:rsid w:val="609B244A"/>
    <w:rsid w:val="60BB42CE"/>
    <w:rsid w:val="61025923"/>
    <w:rsid w:val="6142206F"/>
    <w:rsid w:val="61453B98"/>
    <w:rsid w:val="628D6F9D"/>
    <w:rsid w:val="62DD0825"/>
    <w:rsid w:val="63620A31"/>
    <w:rsid w:val="63875548"/>
    <w:rsid w:val="64020EED"/>
    <w:rsid w:val="64347EB2"/>
    <w:rsid w:val="644A16FF"/>
    <w:rsid w:val="64801AB7"/>
    <w:rsid w:val="653E6545"/>
    <w:rsid w:val="65A17F37"/>
    <w:rsid w:val="65A417D5"/>
    <w:rsid w:val="65A90EC7"/>
    <w:rsid w:val="65B21D53"/>
    <w:rsid w:val="65DD70AB"/>
    <w:rsid w:val="664A237C"/>
    <w:rsid w:val="668F5326"/>
    <w:rsid w:val="671E63CD"/>
    <w:rsid w:val="67206C39"/>
    <w:rsid w:val="672A26DD"/>
    <w:rsid w:val="683A760D"/>
    <w:rsid w:val="683D4BDB"/>
    <w:rsid w:val="68723E84"/>
    <w:rsid w:val="68B95895"/>
    <w:rsid w:val="68C1269E"/>
    <w:rsid w:val="693E5A9D"/>
    <w:rsid w:val="69E46644"/>
    <w:rsid w:val="6A316624"/>
    <w:rsid w:val="6A6442AD"/>
    <w:rsid w:val="6A6F381B"/>
    <w:rsid w:val="6A956CAB"/>
    <w:rsid w:val="6ADC798F"/>
    <w:rsid w:val="6B1F67DF"/>
    <w:rsid w:val="6B310563"/>
    <w:rsid w:val="6C5A2B8E"/>
    <w:rsid w:val="6D6535F8"/>
    <w:rsid w:val="6D851924"/>
    <w:rsid w:val="6E1A1A89"/>
    <w:rsid w:val="6EA15B96"/>
    <w:rsid w:val="6EA21C3C"/>
    <w:rsid w:val="6F0F4442"/>
    <w:rsid w:val="6F2906FE"/>
    <w:rsid w:val="6FE71648"/>
    <w:rsid w:val="714E5C4B"/>
    <w:rsid w:val="71942C00"/>
    <w:rsid w:val="71A544A3"/>
    <w:rsid w:val="71C857E7"/>
    <w:rsid w:val="71DB20DB"/>
    <w:rsid w:val="72A44613"/>
    <w:rsid w:val="72CC7987"/>
    <w:rsid w:val="73310977"/>
    <w:rsid w:val="737D6A60"/>
    <w:rsid w:val="73B44937"/>
    <w:rsid w:val="7400293E"/>
    <w:rsid w:val="740630F1"/>
    <w:rsid w:val="742C30C1"/>
    <w:rsid w:val="744D4998"/>
    <w:rsid w:val="74EC7E33"/>
    <w:rsid w:val="750162FC"/>
    <w:rsid w:val="753B4138"/>
    <w:rsid w:val="755F511E"/>
    <w:rsid w:val="76422F15"/>
    <w:rsid w:val="764E36EE"/>
    <w:rsid w:val="777278B1"/>
    <w:rsid w:val="77797539"/>
    <w:rsid w:val="781566B6"/>
    <w:rsid w:val="78511BFA"/>
    <w:rsid w:val="78C30436"/>
    <w:rsid w:val="794D5E3F"/>
    <w:rsid w:val="7A955646"/>
    <w:rsid w:val="7B784E3E"/>
    <w:rsid w:val="7BB32350"/>
    <w:rsid w:val="7BFC781D"/>
    <w:rsid w:val="7C2155B5"/>
    <w:rsid w:val="7C72188D"/>
    <w:rsid w:val="7CA05EF4"/>
    <w:rsid w:val="7CB37C68"/>
    <w:rsid w:val="7CB52226"/>
    <w:rsid w:val="7CE7227B"/>
    <w:rsid w:val="7D027578"/>
    <w:rsid w:val="7D425704"/>
    <w:rsid w:val="7D530CF8"/>
    <w:rsid w:val="7DE12424"/>
    <w:rsid w:val="7E266298"/>
    <w:rsid w:val="7EFE565A"/>
    <w:rsid w:val="7F453289"/>
    <w:rsid w:val="7F8275FE"/>
    <w:rsid w:val="7FA2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Book Antiqua" w:hAnsi="Book Antiqua"/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pPr>
      <w:keepNext/>
      <w:keepLines/>
      <w:snapToGrid w:val="0"/>
      <w:spacing w:before="220" w:after="90" w:line="360" w:lineRule="auto"/>
      <w:jc w:val="center"/>
      <w:outlineLvl w:val="0"/>
    </w:pPr>
    <w:rPr>
      <w:rFonts w:hAnsi="宋体"/>
      <w:b/>
      <w:kern w:val="44"/>
      <w:sz w:val="32"/>
    </w:rPr>
  </w:style>
  <w:style w:type="paragraph" w:styleId="2">
    <w:name w:val="heading 2"/>
    <w:basedOn w:val="a"/>
    <w:next w:val="a"/>
    <w:qFormat/>
    <w:pPr>
      <w:spacing w:line="560" w:lineRule="exact"/>
      <w:jc w:val="center"/>
      <w:outlineLvl w:val="1"/>
    </w:pPr>
    <w:rPr>
      <w:rFonts w:ascii="方正小标宋简体" w:eastAsia="方正小标宋简体" w:hAnsi="宋体"/>
      <w:b/>
      <w:sz w:val="32"/>
      <w:szCs w:val="32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80" w:after="290" w:line="376" w:lineRule="auto"/>
      <w:jc w:val="center"/>
      <w:outlineLvl w:val="3"/>
    </w:pPr>
    <w:rPr>
      <w:rFonts w:ascii="Calibri" w:eastAsia="黑体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</w:style>
  <w:style w:type="paragraph" w:styleId="a4">
    <w:name w:val="Body Text Indent"/>
    <w:basedOn w:val="a"/>
    <w:qFormat/>
    <w:pPr>
      <w:ind w:firstLine="630"/>
    </w:pPr>
    <w:rPr>
      <w:sz w:val="32"/>
      <w:szCs w:val="20"/>
    </w:rPr>
  </w:style>
  <w:style w:type="paragraph" w:styleId="a5">
    <w:name w:val="Date"/>
    <w:basedOn w:val="a"/>
    <w:next w:val="a"/>
    <w:link w:val="Char"/>
    <w:qFormat/>
    <w:pPr>
      <w:ind w:leftChars="2500" w:left="100"/>
    </w:p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line="360" w:lineRule="auto"/>
    </w:pPr>
    <w:rPr>
      <w:rFonts w:ascii="Times New Roman" w:hAnsi="Times New Roman"/>
      <w:b/>
      <w:sz w:val="24"/>
    </w:rPr>
  </w:style>
  <w:style w:type="paragraph" w:styleId="a8">
    <w:name w:val="Subtitle"/>
    <w:basedOn w:val="a"/>
    <w:next w:val="a"/>
    <w:qFormat/>
    <w:pPr>
      <w:spacing w:line="312" w:lineRule="auto"/>
      <w:jc w:val="left"/>
      <w:outlineLvl w:val="1"/>
    </w:pPr>
    <w:rPr>
      <w:rFonts w:ascii="Cambria" w:hAnsi="Cambria"/>
      <w:b/>
      <w:bCs/>
      <w:kern w:val="28"/>
      <w:szCs w:val="32"/>
    </w:rPr>
  </w:style>
  <w:style w:type="paragraph" w:styleId="a9">
    <w:name w:val="Normal (Web)"/>
    <w:basedOn w:val="a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annotation reference"/>
    <w:uiPriority w:val="99"/>
    <w:qFormat/>
    <w:rPr>
      <w:sz w:val="21"/>
      <w:szCs w:val="21"/>
    </w:rPr>
  </w:style>
  <w:style w:type="paragraph" w:customStyle="1" w:styleId="ad">
    <w:name w:val="目录"/>
    <w:basedOn w:val="a"/>
    <w:qFormat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ae">
    <w:name w:val="正文首行缩进两字符"/>
    <w:basedOn w:val="a"/>
    <w:qFormat/>
    <w:pPr>
      <w:spacing w:line="360" w:lineRule="auto"/>
      <w:ind w:firstLineChars="200" w:firstLine="20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楷体à.ā" w:eastAsia="楷体à.ā"/>
      <w:color w:val="000000"/>
      <w:sz w:val="24"/>
    </w:rPr>
  </w:style>
  <w:style w:type="character" w:customStyle="1" w:styleId="Char0">
    <w:name w:val="页眉 Char"/>
    <w:basedOn w:val="a0"/>
    <w:link w:val="a7"/>
    <w:qFormat/>
    <w:rPr>
      <w:rFonts w:ascii="Book Antiqua" w:hAnsi="Book Antiqua"/>
      <w:kern w:val="2"/>
      <w:sz w:val="18"/>
      <w:szCs w:val="18"/>
    </w:rPr>
  </w:style>
  <w:style w:type="character" w:customStyle="1" w:styleId="Char">
    <w:name w:val="日期 Char"/>
    <w:basedOn w:val="a0"/>
    <w:link w:val="a5"/>
    <w:qFormat/>
    <w:rPr>
      <w:rFonts w:ascii="Book Antiqua" w:hAnsi="Book Antiqua"/>
      <w:kern w:val="2"/>
      <w:sz w:val="21"/>
      <w:szCs w:val="24"/>
    </w:rPr>
  </w:style>
  <w:style w:type="paragraph" w:styleId="af">
    <w:name w:val="List Paragraph"/>
    <w:basedOn w:val="a"/>
    <w:qFormat/>
    <w:pPr>
      <w:ind w:firstLineChars="200" w:firstLine="420"/>
    </w:pPr>
    <w:rPr>
      <w:rFonts w:ascii="Calibri" w:hAnsi="Calibri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Book Antiqua" w:hAnsi="Book Antiqua"/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pPr>
      <w:keepNext/>
      <w:keepLines/>
      <w:snapToGrid w:val="0"/>
      <w:spacing w:before="220" w:after="90" w:line="360" w:lineRule="auto"/>
      <w:jc w:val="center"/>
      <w:outlineLvl w:val="0"/>
    </w:pPr>
    <w:rPr>
      <w:rFonts w:hAnsi="宋体"/>
      <w:b/>
      <w:kern w:val="44"/>
      <w:sz w:val="32"/>
    </w:rPr>
  </w:style>
  <w:style w:type="paragraph" w:styleId="2">
    <w:name w:val="heading 2"/>
    <w:basedOn w:val="a"/>
    <w:next w:val="a"/>
    <w:qFormat/>
    <w:pPr>
      <w:spacing w:line="560" w:lineRule="exact"/>
      <w:jc w:val="center"/>
      <w:outlineLvl w:val="1"/>
    </w:pPr>
    <w:rPr>
      <w:rFonts w:ascii="方正小标宋简体" w:eastAsia="方正小标宋简体" w:hAnsi="宋体"/>
      <w:b/>
      <w:sz w:val="32"/>
      <w:szCs w:val="32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80" w:after="290" w:line="376" w:lineRule="auto"/>
      <w:jc w:val="center"/>
      <w:outlineLvl w:val="3"/>
    </w:pPr>
    <w:rPr>
      <w:rFonts w:ascii="Calibri" w:eastAsia="黑体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</w:style>
  <w:style w:type="paragraph" w:styleId="a4">
    <w:name w:val="Body Text Indent"/>
    <w:basedOn w:val="a"/>
    <w:qFormat/>
    <w:pPr>
      <w:ind w:firstLine="630"/>
    </w:pPr>
    <w:rPr>
      <w:sz w:val="32"/>
      <w:szCs w:val="20"/>
    </w:rPr>
  </w:style>
  <w:style w:type="paragraph" w:styleId="a5">
    <w:name w:val="Date"/>
    <w:basedOn w:val="a"/>
    <w:next w:val="a"/>
    <w:link w:val="Char"/>
    <w:qFormat/>
    <w:pPr>
      <w:ind w:leftChars="2500" w:left="100"/>
    </w:p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line="360" w:lineRule="auto"/>
    </w:pPr>
    <w:rPr>
      <w:rFonts w:ascii="Times New Roman" w:hAnsi="Times New Roman"/>
      <w:b/>
      <w:sz w:val="24"/>
    </w:rPr>
  </w:style>
  <w:style w:type="paragraph" w:styleId="a8">
    <w:name w:val="Subtitle"/>
    <w:basedOn w:val="a"/>
    <w:next w:val="a"/>
    <w:qFormat/>
    <w:pPr>
      <w:spacing w:line="312" w:lineRule="auto"/>
      <w:jc w:val="left"/>
      <w:outlineLvl w:val="1"/>
    </w:pPr>
    <w:rPr>
      <w:rFonts w:ascii="Cambria" w:hAnsi="Cambria"/>
      <w:b/>
      <w:bCs/>
      <w:kern w:val="28"/>
      <w:szCs w:val="32"/>
    </w:rPr>
  </w:style>
  <w:style w:type="paragraph" w:styleId="a9">
    <w:name w:val="Normal (Web)"/>
    <w:basedOn w:val="a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annotation reference"/>
    <w:uiPriority w:val="99"/>
    <w:qFormat/>
    <w:rPr>
      <w:sz w:val="21"/>
      <w:szCs w:val="21"/>
    </w:rPr>
  </w:style>
  <w:style w:type="paragraph" w:customStyle="1" w:styleId="ad">
    <w:name w:val="目录"/>
    <w:basedOn w:val="a"/>
    <w:qFormat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ae">
    <w:name w:val="正文首行缩进两字符"/>
    <w:basedOn w:val="a"/>
    <w:qFormat/>
    <w:pPr>
      <w:spacing w:line="360" w:lineRule="auto"/>
      <w:ind w:firstLineChars="200" w:firstLine="20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楷体à.ā" w:eastAsia="楷体à.ā"/>
      <w:color w:val="000000"/>
      <w:sz w:val="24"/>
    </w:rPr>
  </w:style>
  <w:style w:type="character" w:customStyle="1" w:styleId="Char0">
    <w:name w:val="页眉 Char"/>
    <w:basedOn w:val="a0"/>
    <w:link w:val="a7"/>
    <w:qFormat/>
    <w:rPr>
      <w:rFonts w:ascii="Book Antiqua" w:hAnsi="Book Antiqua"/>
      <w:kern w:val="2"/>
      <w:sz w:val="18"/>
      <w:szCs w:val="18"/>
    </w:rPr>
  </w:style>
  <w:style w:type="character" w:customStyle="1" w:styleId="Char">
    <w:name w:val="日期 Char"/>
    <w:basedOn w:val="a0"/>
    <w:link w:val="a5"/>
    <w:qFormat/>
    <w:rPr>
      <w:rFonts w:ascii="Book Antiqua" w:hAnsi="Book Antiqua"/>
      <w:kern w:val="2"/>
      <w:sz w:val="21"/>
      <w:szCs w:val="24"/>
    </w:rPr>
  </w:style>
  <w:style w:type="paragraph" w:styleId="af">
    <w:name w:val="List Paragraph"/>
    <w:basedOn w:val="a"/>
    <w:qFormat/>
    <w:pPr>
      <w:ind w:firstLineChars="200" w:firstLine="420"/>
    </w:pPr>
    <w:rPr>
      <w:rFonts w:ascii="Calibri" w:hAnsi="Calibri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Microsoft_Word___1.doc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13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哎哟喂</dc:creator>
  <cp:lastModifiedBy>User</cp:lastModifiedBy>
  <cp:revision>19</cp:revision>
  <cp:lastPrinted>2023-08-22T07:12:00Z</cp:lastPrinted>
  <dcterms:created xsi:type="dcterms:W3CDTF">2023-10-27T00:57:00Z</dcterms:created>
  <dcterms:modified xsi:type="dcterms:W3CDTF">2023-10-27T09:51:00Z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72A925B17D844519958EB0AC4DF990CF_13</vt:lpwstr>
  </property>
</Properties>
</file>