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B06B1" w14:textId="77777777" w:rsidR="00DC4344" w:rsidRDefault="001F74F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凉山彝族自治州中西医结合医院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招聘简章</w:t>
      </w:r>
    </w:p>
    <w:p w14:paraId="6F9CA238" w14:textId="77777777" w:rsidR="00DC4344" w:rsidRDefault="00DC434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67082A2A" w14:textId="77777777" w:rsidR="00DC4344" w:rsidRDefault="001F74FD">
      <w:pPr>
        <w:spacing w:line="520" w:lineRule="exac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医院概况</w:t>
      </w:r>
    </w:p>
    <w:p w14:paraId="00029F22" w14:textId="2D20B56E" w:rsidR="003E5402" w:rsidRDefault="003E5402" w:rsidP="003E5402">
      <w:pPr>
        <w:pStyle w:val="a3"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  <w:shd w:val="clear" w:color="auto" w:fill="FFFFFF"/>
        </w:rPr>
        <w:t>凉山彝族自治州中西医结合医院是国家三级甲等中西医结合医院，2017年增挂凉山彝族自治州彝医医院，2021年批准挂牌四川省彝医医院，是四川省中医药文化宣传教育基地、凉山州彝医药研究基地、中国民族医药学会民族医药标准研究推广基地、中医药(民族医药)适宜技术推广基地。</w:t>
      </w:r>
    </w:p>
    <w:p w14:paraId="6CD21E63" w14:textId="77777777" w:rsidR="003E5402" w:rsidRDefault="003E5402" w:rsidP="003E5402">
      <w:pPr>
        <w:pStyle w:val="a3"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  <w:shd w:val="clear" w:color="auto" w:fill="FFFFFF"/>
        </w:rPr>
        <w:t>医院编制床位400张，实际开放床位626张。有18个职能内设机构、其中2个群团组织，26个临床科室（康复科、肛肠科为省级重点中医专科、呼吸与危重症医学科（老年病科）为省级重点中医专科建设单位、7个州级重点中医专科建设单位，2个州级甲级重点学科建设单位）、20个护理单元，6个医技科室。医院为凉山州中医针灸、中医护理、中药药事、康复医学、病理质控中心主任委员单位。</w:t>
      </w:r>
    </w:p>
    <w:p w14:paraId="0D216269" w14:textId="77777777" w:rsidR="00DC4344" w:rsidRDefault="001F74FD">
      <w:pPr>
        <w:spacing w:line="520" w:lineRule="exac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人才队伍</w:t>
      </w:r>
    </w:p>
    <w:p w14:paraId="54C90712" w14:textId="5D12E35A" w:rsidR="00DC4344" w:rsidRDefault="003E5402" w:rsidP="003E5402">
      <w:pPr>
        <w:spacing w:line="520" w:lineRule="exact"/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医院在职职工702人，其中卫技人员631人。卫生技术人员中正高级职称19人、副高级职称58人、中级职称93人，博士后1名、硕士研究生25名。拥有“西部之光”访问学者1名、四川省中医药管理局学术技术带头人2名、四川省拔尖青年中医师2名、四川省中医药管理局学术技术带头人后备人选3名、四川省优秀青年中医师2名、四川省优秀中医临床人才1名。全国优秀中医药临床人才1名（在培）、四川省优秀中药人才1名（在培）。凉山州学术技术带头人5名、凉山州学术技术带头人后备人人选12名，州名中医2名，州拔尖人才1名。担任全国和四川省医学会理事以上的专家10余名。</w:t>
      </w:r>
    </w:p>
    <w:p w14:paraId="3F212ED5" w14:textId="13A1EFF4" w:rsidR="00DC4344" w:rsidRDefault="003E5402">
      <w:pPr>
        <w:spacing w:line="520" w:lineRule="exac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治疗特色</w:t>
      </w:r>
    </w:p>
    <w:p w14:paraId="770E6D6E" w14:textId="03E03ACF" w:rsidR="00DC4344" w:rsidRDefault="003E5402" w:rsidP="003E5402">
      <w:pPr>
        <w:spacing w:line="520" w:lineRule="exact"/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医院始终坚持中、西、彝医结合特色道路，在西医治疗的基础上，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各科室均结合专业特点开展中彝医特色治疗。医院中西医结合优势病种开展专业17个、开展病种50个，中西医结合临床路径开展专业17个、开展病种51个。近两年来，院内共开展西医新技术项目52项，中医医疗技术达48种，彝医技术3种，中医特色治疗如肛肠科、妇科、产科开展的盆底康复、儿科的小儿推拿等项目受到了患者高度认同。医院大力开展名中医进临床科室工作，开展中医教学查房、中医会诊，促进传统医学在手术科室的运用，为促进患者康复起到了积极有效的作用。此外医院开展的中医治未病业务，如“冬病夏治、夏病冬治”的“三伏贴”“三九贴”、中药养生膏方、端午香囊等特色养生保健服务，也深受群众喜爱。在疫情防控工作中，医院充分发挥中医药特色优势，根据本地气候和群众体质，研制中药预防汤剂并将方剂组成向社会公布。积极组织中医专家，加入凉山州疫情防控中医专家组，为州内确诊患者提供中医药特色诊疗服务。</w:t>
      </w:r>
    </w:p>
    <w:p w14:paraId="7F88FCCF" w14:textId="77777777" w:rsidR="00DC4344" w:rsidRDefault="001F74FD">
      <w:pPr>
        <w:spacing w:line="520" w:lineRule="exac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主要设备</w:t>
      </w:r>
    </w:p>
    <w:p w14:paraId="4A0D7E33" w14:textId="1D9ABB92" w:rsidR="00DC4344" w:rsidRDefault="005B2951" w:rsidP="005B2951">
      <w:pPr>
        <w:spacing w:line="520" w:lineRule="exact"/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医院拥有先进的进口数字减影血管造影系统、等速肌力测试训练系统以及配套齐全、符合规范的核酸检测实验室。配备有1.5T核磁共振系统、16排以上CT3台、数字化医用X射线摄影系统2台、多台高档彩色多普勒超声诊断仪，人工心肺机、手术显微镜、医用钬激光、肺功能仪、热疗仪、泌尿外科、普外、胸外、妇科、骨科、疼痛科、呼吸内科、消化内科等多科内窥镜下手术及检查等先进医疗设备。其中100万元以上设备30台。</w:t>
      </w:r>
    </w:p>
    <w:p w14:paraId="02AF572D" w14:textId="77777777" w:rsidR="00DC4344" w:rsidRPr="005B2951" w:rsidRDefault="001F74FD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5B295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医院以先进的文化、优良的设备、精湛的医术、优质的服务为广大患者服务，热衷欢迎优秀学子加盟我院，共谋发展，共图大业。</w:t>
      </w:r>
    </w:p>
    <w:p w14:paraId="1BB01B5D" w14:textId="77777777" w:rsidR="00DC4344" w:rsidRPr="005B2951" w:rsidRDefault="001F74FD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5B295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咨询电话：</w:t>
      </w:r>
      <w:r w:rsidRPr="005B295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0834-2168352</w:t>
      </w:r>
    </w:p>
    <w:p w14:paraId="4E16733D" w14:textId="77777777" w:rsidR="00DC4344" w:rsidRPr="005B2951" w:rsidRDefault="001F74FD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5B295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报名方式：</w:t>
      </w:r>
    </w:p>
    <w:p w14:paraId="4E4FBB55" w14:textId="77777777" w:rsidR="00DC4344" w:rsidRPr="005B2951" w:rsidRDefault="001F74FD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5B295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（一）</w:t>
      </w:r>
      <w:r w:rsidRPr="005B295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2021</w:t>
      </w:r>
      <w:r w:rsidRPr="005B295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</w:t>
      </w:r>
      <w:r w:rsidRPr="005B295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10</w:t>
      </w:r>
      <w:r w:rsidRPr="005B295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月</w:t>
      </w:r>
      <w:r w:rsidRPr="005B295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22</w:t>
      </w:r>
      <w:r w:rsidRPr="005B295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日</w:t>
      </w:r>
      <w:r w:rsidRPr="005B295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-2021</w:t>
      </w:r>
      <w:r w:rsidRPr="005B295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</w:t>
      </w:r>
      <w:r w:rsidRPr="005B295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11</w:t>
      </w:r>
      <w:r w:rsidRPr="005B295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月</w:t>
      </w:r>
      <w:r w:rsidRPr="005B295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5</w:t>
      </w:r>
      <w:r w:rsidRPr="005B295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日到医院新区十楼人事科报名（河东大道二段</w:t>
      </w:r>
      <w:r w:rsidRPr="005B295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60</w:t>
      </w:r>
      <w:r w:rsidRPr="005B295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号）。</w:t>
      </w:r>
    </w:p>
    <w:p w14:paraId="63D2935A" w14:textId="77777777" w:rsidR="00DC4344" w:rsidRPr="005B2951" w:rsidRDefault="001F74FD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5B295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（二）本</w:t>
      </w:r>
      <w:r w:rsidRPr="005B295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人填写凉山州中西医结合医院应聘人员情况登记表并将个人简历、身份证、毕业证、执业证、资格证、规培证、电子学历备案表等相关岗位证明材料扫描件一同发至邮箱</w:t>
      </w:r>
      <w:r w:rsidRPr="005B295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lszzxyrsk@163.com</w:t>
      </w:r>
    </w:p>
    <w:p w14:paraId="206BDDFB" w14:textId="77777777" w:rsidR="00DC4344" w:rsidRDefault="00DC4344">
      <w:pPr>
        <w:spacing w:line="520" w:lineRule="exact"/>
        <w:ind w:leftChars="304" w:left="638"/>
        <w:rPr>
          <w:rFonts w:ascii="宋体" w:eastAsia="宋体" w:hAnsi="宋体" w:cs="宋体"/>
          <w:sz w:val="32"/>
          <w:szCs w:val="32"/>
        </w:rPr>
        <w:sectPr w:rsidR="00DC4344">
          <w:pgSz w:w="11906" w:h="16838"/>
          <w:pgMar w:top="1270" w:right="1123" w:bottom="1043" w:left="1123" w:header="851" w:footer="992" w:gutter="0"/>
          <w:cols w:space="0"/>
          <w:docGrid w:type="lines" w:linePitch="312"/>
        </w:sectPr>
      </w:pPr>
    </w:p>
    <w:p w14:paraId="70AA9D18" w14:textId="721BDD25" w:rsidR="00DC4344" w:rsidRPr="00911EB9" w:rsidRDefault="001F74FD" w:rsidP="00911EB9">
      <w:pPr>
        <w:jc w:val="center"/>
        <w:rPr>
          <w:rFonts w:hint="eastAsia"/>
          <w:b/>
          <w:bCs/>
          <w:sz w:val="44"/>
          <w:szCs w:val="44"/>
        </w:rPr>
      </w:pPr>
      <w:r w:rsidRPr="00911EB9">
        <w:rPr>
          <w:rFonts w:hint="eastAsia"/>
          <w:b/>
          <w:bCs/>
          <w:sz w:val="44"/>
          <w:szCs w:val="44"/>
        </w:rPr>
        <w:lastRenderedPageBreak/>
        <w:t>凉山彝族自治州中西医结合医院招聘计划</w:t>
      </w:r>
    </w:p>
    <w:tbl>
      <w:tblPr>
        <w:tblpPr w:leftFromText="180" w:rightFromText="180" w:vertAnchor="page" w:horzAnchor="page" w:tblpX="1092" w:tblpY="2104"/>
        <w:tblOverlap w:val="never"/>
        <w:tblW w:w="100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837"/>
        <w:gridCol w:w="1100"/>
        <w:gridCol w:w="1162"/>
        <w:gridCol w:w="1894"/>
        <w:gridCol w:w="2475"/>
        <w:gridCol w:w="1373"/>
      </w:tblGrid>
      <w:tr w:rsidR="00DC4344" w:rsidRPr="005B2951" w14:paraId="2F063ECA" w14:textId="77777777" w:rsidTr="005B2951">
        <w:trPr>
          <w:trHeight w:val="1106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599F13" w14:textId="77777777" w:rsidR="00DC4344" w:rsidRPr="00911EB9" w:rsidRDefault="001F74FD" w:rsidP="005B2951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  <w:r w:rsidRPr="00911EB9"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岗位名称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387165" w14:textId="77777777" w:rsidR="00DC4344" w:rsidRPr="00911EB9" w:rsidRDefault="001F74FD" w:rsidP="005B2951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  <w:r w:rsidRPr="00911EB9"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需求人数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631333" w14:textId="77777777" w:rsidR="00DC4344" w:rsidRPr="00911EB9" w:rsidRDefault="001F74FD" w:rsidP="005B2951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  <w:r w:rsidRPr="00911EB9"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年龄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E44766" w14:textId="77777777" w:rsidR="00DC4344" w:rsidRPr="00911EB9" w:rsidRDefault="001F74FD" w:rsidP="005B2951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  <w:r w:rsidRPr="00911EB9"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学历</w:t>
            </w:r>
            <w:r w:rsidRPr="00911EB9"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 xml:space="preserve">   </w:t>
            </w:r>
            <w:r w:rsidRPr="00911EB9"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学位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93CC8C" w14:textId="77777777" w:rsidR="00DC4344" w:rsidRPr="00911EB9" w:rsidRDefault="001F74FD" w:rsidP="005B2951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  <w:r w:rsidRPr="00911EB9"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专业条件要求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1B1569" w14:textId="77777777" w:rsidR="00DC4344" w:rsidRPr="00911EB9" w:rsidRDefault="001F74FD" w:rsidP="005B2951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  <w:r w:rsidRPr="00911EB9"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其它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115568" w14:textId="77777777" w:rsidR="00DC4344" w:rsidRPr="00911EB9" w:rsidRDefault="001F74FD" w:rsidP="005B2951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</w:rPr>
            </w:pPr>
            <w:r w:rsidRPr="00911EB9"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4"/>
              </w:rPr>
              <w:t>拟提供激励待遇</w:t>
            </w:r>
          </w:p>
        </w:tc>
      </w:tr>
      <w:tr w:rsidR="00DC4344" w14:paraId="76F2FC89" w14:textId="77777777" w:rsidTr="005B2951">
        <w:trPr>
          <w:trHeight w:val="1128"/>
        </w:trPr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A39437" w14:textId="77777777" w:rsidR="00DC4344" w:rsidRDefault="001F74FD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临床医师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79CABD" w14:textId="77777777" w:rsidR="00DC4344" w:rsidRDefault="001F74FD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64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637673" w14:textId="77777777" w:rsidR="00DC4344" w:rsidRDefault="001F74FD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35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周岁以下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C3DFB0" w14:textId="77777777" w:rsidR="00DC4344" w:rsidRDefault="001F74FD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全日制本科（学士）及以上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692878" w14:textId="77777777" w:rsidR="00DC4344" w:rsidRDefault="001F74FD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临床医学及中西医结合临床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427304" w14:textId="77777777" w:rsidR="00DC4344" w:rsidRDefault="001F74FD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取得规培结业证、执业医师证优先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4317C1" w14:textId="77777777" w:rsidR="00DC4344" w:rsidRDefault="001F74FD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面议</w:t>
            </w:r>
          </w:p>
        </w:tc>
      </w:tr>
      <w:tr w:rsidR="00DC4344" w14:paraId="12CDB61A" w14:textId="77777777" w:rsidTr="005B2951">
        <w:trPr>
          <w:trHeight w:val="1128"/>
        </w:trPr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CF012A" w14:textId="77777777" w:rsidR="00DC4344" w:rsidRDefault="001F74FD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麻醉医师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6C8997" w14:textId="77777777" w:rsidR="00DC4344" w:rsidRDefault="001F74FD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E73DD2" w14:textId="77777777" w:rsidR="00DC4344" w:rsidRDefault="001F74FD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35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周岁以下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3B8491" w14:textId="77777777" w:rsidR="00DC4344" w:rsidRDefault="001F74FD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全日制本科（学士）及以上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59A270" w14:textId="77777777" w:rsidR="00DC4344" w:rsidRDefault="001F74FD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麻醉学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B994F4" w14:textId="77777777" w:rsidR="00DC4344" w:rsidRDefault="001F74FD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取得规培结业证、执业医师证优先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942EA2" w14:textId="77777777" w:rsidR="00DC4344" w:rsidRDefault="001F74FD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面议</w:t>
            </w:r>
          </w:p>
        </w:tc>
      </w:tr>
      <w:tr w:rsidR="00DC4344" w14:paraId="2C1F2D80" w14:textId="77777777" w:rsidTr="005B2951">
        <w:trPr>
          <w:trHeight w:val="1128"/>
        </w:trPr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CFAE3A" w14:textId="77777777" w:rsidR="00DC4344" w:rsidRDefault="001F74FD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影像医师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5BDC68" w14:textId="77777777" w:rsidR="00DC4344" w:rsidRDefault="001F74FD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236D01" w14:textId="77777777" w:rsidR="00DC4344" w:rsidRDefault="001F74FD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35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周岁以下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19966E" w14:textId="77777777" w:rsidR="00DC4344" w:rsidRDefault="001F74FD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全日制本科（学士）及以上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ACD659" w14:textId="77777777" w:rsidR="00DC4344" w:rsidRDefault="001F74FD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医学影像学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A7ECC0" w14:textId="77777777" w:rsidR="00DC4344" w:rsidRDefault="001F74FD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取得规培结业证、执业医师证优先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32421E" w14:textId="77777777" w:rsidR="00DC4344" w:rsidRDefault="001F74FD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面议</w:t>
            </w:r>
          </w:p>
        </w:tc>
      </w:tr>
      <w:tr w:rsidR="00DC4344" w14:paraId="7C88FB22" w14:textId="77777777" w:rsidTr="005B2951">
        <w:trPr>
          <w:trHeight w:val="1128"/>
        </w:trPr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214E9B" w14:textId="77777777" w:rsidR="00DC4344" w:rsidRDefault="001F74FD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口腔医师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D1789B" w14:textId="77777777" w:rsidR="00DC4344" w:rsidRDefault="001F74FD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0CCC84" w14:textId="77777777" w:rsidR="00DC4344" w:rsidRDefault="001F74FD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35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周岁以下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0EC7AF" w14:textId="77777777" w:rsidR="00DC4344" w:rsidRDefault="001F74FD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全日制本科（学士）及以上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0F5558" w14:textId="77777777" w:rsidR="00DC4344" w:rsidRDefault="001F74FD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口腔医学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4A09D5" w14:textId="77777777" w:rsidR="00DC4344" w:rsidRDefault="001F74FD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取得规培结业证、职业医师证优先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67E355" w14:textId="77777777" w:rsidR="00DC4344" w:rsidRDefault="001F74FD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面议</w:t>
            </w:r>
          </w:p>
        </w:tc>
      </w:tr>
      <w:tr w:rsidR="00DC4344" w14:paraId="563C76ED" w14:textId="77777777" w:rsidTr="005B2951">
        <w:trPr>
          <w:trHeight w:val="1128"/>
        </w:trPr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174917" w14:textId="77777777" w:rsidR="00DC4344" w:rsidRDefault="001F74FD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妇科医师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5BD1A5" w14:textId="77777777" w:rsidR="00DC4344" w:rsidRDefault="001F74FD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867C10" w14:textId="77777777" w:rsidR="00DC4344" w:rsidRDefault="001F74FD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35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周岁以下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52327A" w14:textId="77777777" w:rsidR="00DC4344" w:rsidRDefault="001F74FD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全日制本科（学士）及以上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6742CA" w14:textId="77777777" w:rsidR="00DC4344" w:rsidRDefault="001F74FD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中医学及中西医临床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7A42BC" w14:textId="77777777" w:rsidR="00DC4344" w:rsidRDefault="001F74FD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取得规培结业证、执业医师证优先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5EE9CE" w14:textId="77777777" w:rsidR="00DC4344" w:rsidRDefault="001F74FD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面议</w:t>
            </w:r>
          </w:p>
        </w:tc>
      </w:tr>
      <w:tr w:rsidR="00DC4344" w14:paraId="2F80E7D6" w14:textId="77777777" w:rsidTr="005B2951">
        <w:trPr>
          <w:trHeight w:val="1128"/>
        </w:trPr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AB3BEF" w14:textId="77777777" w:rsidR="00DC4344" w:rsidRDefault="001F74FD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呼吸科医师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2737DD" w14:textId="77777777" w:rsidR="00DC4344" w:rsidRDefault="001F74FD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96CC4F" w14:textId="77777777" w:rsidR="00DC4344" w:rsidRDefault="001F74FD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35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周岁以下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28E749" w14:textId="77777777" w:rsidR="00DC4344" w:rsidRDefault="001F74FD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全日制本科（学士）及以上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3DCDA2" w14:textId="77777777" w:rsidR="00DC4344" w:rsidRDefault="001F74FD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临床医学及中西医临床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06B232" w14:textId="77777777" w:rsidR="00DC4344" w:rsidRDefault="001F74FD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取得规培结业证、执业医师证优先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EEE2D5" w14:textId="77777777" w:rsidR="00DC4344" w:rsidRDefault="001F74FD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面议</w:t>
            </w:r>
          </w:p>
        </w:tc>
      </w:tr>
      <w:tr w:rsidR="00DC4344" w14:paraId="41D22C6A" w14:textId="77777777" w:rsidTr="005B2951">
        <w:trPr>
          <w:trHeight w:val="1128"/>
        </w:trPr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4ACA24" w14:textId="77777777" w:rsidR="00DC4344" w:rsidRDefault="001F74FD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康复科医师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39B944" w14:textId="77777777" w:rsidR="00DC4344" w:rsidRDefault="001F74FD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855F04" w14:textId="77777777" w:rsidR="00DC4344" w:rsidRDefault="001F74FD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35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周岁以下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9AD2EC" w14:textId="77777777" w:rsidR="00DC4344" w:rsidRDefault="001F74FD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全日制本科（学士）及以上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9AA9F5" w14:textId="77777777" w:rsidR="00DC4344" w:rsidRDefault="001F74FD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中医学、中西医临床专业、临床专业、康复治疗技术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771084" w14:textId="77777777" w:rsidR="00DC4344" w:rsidRDefault="001F74FD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取得规培结业证、执业医师证优先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C1832D" w14:textId="77777777" w:rsidR="00DC4344" w:rsidRDefault="001F74FD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面议</w:t>
            </w:r>
          </w:p>
        </w:tc>
      </w:tr>
      <w:tr w:rsidR="00DC4344" w14:paraId="522FA542" w14:textId="77777777" w:rsidTr="005B2951">
        <w:trPr>
          <w:trHeight w:val="1128"/>
        </w:trPr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FEBAE5" w14:textId="77777777" w:rsidR="00DC4344" w:rsidRDefault="001F74FD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肛肠科医师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54BB9B" w14:textId="77777777" w:rsidR="00DC4344" w:rsidRDefault="001F74FD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AE1008" w14:textId="77777777" w:rsidR="00DC4344" w:rsidRDefault="001F74FD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35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周岁以下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AA043B" w14:textId="77777777" w:rsidR="00DC4344" w:rsidRDefault="001F74FD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全日制本科（学士）及以上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71390D" w14:textId="77777777" w:rsidR="00DC4344" w:rsidRDefault="001F74FD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临床医学、中西医临床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A69E08" w14:textId="77777777" w:rsidR="00DC4344" w:rsidRDefault="001F74FD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取得规培结业证、执业医师证优先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0991EA" w14:textId="77777777" w:rsidR="00DC4344" w:rsidRDefault="001F74FD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面议</w:t>
            </w:r>
          </w:p>
        </w:tc>
      </w:tr>
      <w:tr w:rsidR="00DC4344" w14:paraId="607E09B5" w14:textId="77777777" w:rsidTr="005B2951">
        <w:trPr>
          <w:trHeight w:val="1128"/>
        </w:trPr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E3BA5C" w14:textId="77777777" w:rsidR="00DC4344" w:rsidRDefault="001F74FD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泌尿外科医师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7105AF" w14:textId="77777777" w:rsidR="00DC4344" w:rsidRDefault="001F74FD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F3CF22" w14:textId="77777777" w:rsidR="00DC4344" w:rsidRDefault="001F74FD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35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周岁以下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5E2CE9" w14:textId="77777777" w:rsidR="00DC4344" w:rsidRDefault="001F74FD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全日制本科（学士）及以上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EDAD27" w14:textId="77777777" w:rsidR="00DC4344" w:rsidRDefault="001F74FD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中西医临床专业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188816" w14:textId="77777777" w:rsidR="00DC4344" w:rsidRDefault="001F74FD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取得规培结业证、执业医师证优先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298270" w14:textId="77777777" w:rsidR="00DC4344" w:rsidRDefault="001F74FD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面议</w:t>
            </w:r>
          </w:p>
        </w:tc>
      </w:tr>
      <w:tr w:rsidR="00DC4344" w14:paraId="701089AE" w14:textId="77777777">
        <w:trPr>
          <w:trHeight w:val="1128"/>
        </w:trPr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474AE1" w14:textId="77777777" w:rsidR="00DC4344" w:rsidRDefault="001F74FD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总需求人数：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85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人</w:t>
            </w:r>
          </w:p>
        </w:tc>
      </w:tr>
    </w:tbl>
    <w:p w14:paraId="6761AE32" w14:textId="77777777" w:rsidR="00911EB9" w:rsidRDefault="00911EB9">
      <w:pPr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</w:p>
    <w:p w14:paraId="457EC049" w14:textId="74791319" w:rsidR="00DC4344" w:rsidRDefault="00911EB9" w:rsidP="00911EB9">
      <w:pPr>
        <w:widowControl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  <w:br w:type="page"/>
      </w:r>
      <w:r w:rsidR="001F74FD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lastRenderedPageBreak/>
        <w:t>凉山州中西医结合医院</w:t>
      </w:r>
      <w:r w:rsidR="001F74FD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应聘人员情况登记表</w:t>
      </w:r>
    </w:p>
    <w:tbl>
      <w:tblPr>
        <w:tblW w:w="955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61"/>
        <w:gridCol w:w="1776"/>
        <w:gridCol w:w="11"/>
        <w:gridCol w:w="203"/>
        <w:gridCol w:w="1259"/>
        <w:gridCol w:w="1080"/>
        <w:gridCol w:w="721"/>
        <w:gridCol w:w="1456"/>
        <w:gridCol w:w="724"/>
        <w:gridCol w:w="1049"/>
      </w:tblGrid>
      <w:tr w:rsidR="00DC4344" w14:paraId="627AF11C" w14:textId="77777777">
        <w:trPr>
          <w:trHeight w:hRule="exact" w:val="648"/>
          <w:jc w:val="center"/>
        </w:trPr>
        <w:tc>
          <w:tcPr>
            <w:tcW w:w="1277" w:type="dxa"/>
            <w:gridSpan w:val="2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2AA395E6" w14:textId="77777777" w:rsidR="00DC4344" w:rsidRDefault="001F74FD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姓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名</w:t>
            </w:r>
          </w:p>
        </w:tc>
        <w:tc>
          <w:tcPr>
            <w:tcW w:w="1990" w:type="dxa"/>
            <w:gridSpan w:val="3"/>
            <w:tcBorders>
              <w:top w:val="single" w:sz="12" w:space="0" w:color="000000"/>
            </w:tcBorders>
            <w:vAlign w:val="center"/>
          </w:tcPr>
          <w:p w14:paraId="60BA692D" w14:textId="77777777" w:rsidR="00DC4344" w:rsidRDefault="00DC4344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259" w:type="dxa"/>
            <w:tcBorders>
              <w:top w:val="single" w:sz="12" w:space="0" w:color="000000"/>
            </w:tcBorders>
            <w:vAlign w:val="center"/>
          </w:tcPr>
          <w:p w14:paraId="6A61CE45" w14:textId="77777777" w:rsidR="00DC4344" w:rsidRDefault="001F74FD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性别</w:t>
            </w:r>
          </w:p>
        </w:tc>
        <w:tc>
          <w:tcPr>
            <w:tcW w:w="1080" w:type="dxa"/>
            <w:tcBorders>
              <w:top w:val="single" w:sz="12" w:space="0" w:color="000000"/>
            </w:tcBorders>
            <w:vAlign w:val="center"/>
          </w:tcPr>
          <w:p w14:paraId="45330EA0" w14:textId="77777777" w:rsidR="00DC4344" w:rsidRDefault="00DC4344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721" w:type="dxa"/>
            <w:tcBorders>
              <w:top w:val="single" w:sz="12" w:space="0" w:color="000000"/>
            </w:tcBorders>
            <w:vAlign w:val="center"/>
          </w:tcPr>
          <w:p w14:paraId="52C4D6A2" w14:textId="77777777" w:rsidR="00DC4344" w:rsidRDefault="001F74FD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出生</w:t>
            </w:r>
            <w:r>
              <w:rPr>
                <w:rFonts w:hint="eastAsia"/>
                <w:sz w:val="21"/>
                <w:szCs w:val="21"/>
              </w:rPr>
              <w:t>日期</w:t>
            </w:r>
          </w:p>
        </w:tc>
        <w:tc>
          <w:tcPr>
            <w:tcW w:w="1456" w:type="dxa"/>
            <w:tcBorders>
              <w:top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646ADBC4" w14:textId="77777777" w:rsidR="00DC4344" w:rsidRDefault="00DC4344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773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727DE303" w14:textId="77777777" w:rsidR="00DC4344" w:rsidRDefault="001F74FD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照片</w:t>
            </w:r>
          </w:p>
        </w:tc>
      </w:tr>
      <w:tr w:rsidR="00DC4344" w14:paraId="2B969E07" w14:textId="77777777">
        <w:trPr>
          <w:trHeight w:hRule="exact" w:val="656"/>
          <w:jc w:val="center"/>
        </w:trPr>
        <w:tc>
          <w:tcPr>
            <w:tcW w:w="1277" w:type="dxa"/>
            <w:gridSpan w:val="2"/>
            <w:tcBorders>
              <w:left w:val="single" w:sz="12" w:space="0" w:color="000000"/>
            </w:tcBorders>
            <w:vAlign w:val="center"/>
          </w:tcPr>
          <w:p w14:paraId="2180A54D" w14:textId="77777777" w:rsidR="00DC4344" w:rsidRDefault="001F74F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政治面貌</w:t>
            </w:r>
          </w:p>
          <w:p w14:paraId="5F52448D" w14:textId="77777777" w:rsidR="00DC4344" w:rsidRDefault="001F74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（时间）</w:t>
            </w:r>
          </w:p>
        </w:tc>
        <w:tc>
          <w:tcPr>
            <w:tcW w:w="1990" w:type="dxa"/>
            <w:gridSpan w:val="3"/>
            <w:vAlign w:val="center"/>
          </w:tcPr>
          <w:p w14:paraId="721CBD4C" w14:textId="77777777" w:rsidR="00DC4344" w:rsidRDefault="00DC4344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259" w:type="dxa"/>
            <w:vAlign w:val="center"/>
          </w:tcPr>
          <w:p w14:paraId="5396F1E9" w14:textId="77777777" w:rsidR="00DC4344" w:rsidRDefault="001F74FD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民族</w:t>
            </w:r>
          </w:p>
        </w:tc>
        <w:tc>
          <w:tcPr>
            <w:tcW w:w="1080" w:type="dxa"/>
            <w:vAlign w:val="center"/>
          </w:tcPr>
          <w:p w14:paraId="60CB67A9" w14:textId="77777777" w:rsidR="00DC4344" w:rsidRDefault="00DC4344">
            <w:pPr>
              <w:pStyle w:val="a3"/>
              <w:rPr>
                <w:rFonts w:ascii="楷体_GB2312" w:eastAsia="楷体_GB2312"/>
                <w:szCs w:val="21"/>
              </w:rPr>
            </w:pPr>
          </w:p>
        </w:tc>
        <w:tc>
          <w:tcPr>
            <w:tcW w:w="721" w:type="dxa"/>
            <w:vAlign w:val="center"/>
          </w:tcPr>
          <w:p w14:paraId="7654AD6F" w14:textId="77777777" w:rsidR="00DC4344" w:rsidRDefault="001F74FD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rFonts w:ascii="宋体繁体" w:eastAsia="宋体繁体" w:hint="eastAsia"/>
                <w:sz w:val="21"/>
                <w:szCs w:val="21"/>
              </w:rPr>
              <w:t>籍贯</w:t>
            </w:r>
          </w:p>
        </w:tc>
        <w:tc>
          <w:tcPr>
            <w:tcW w:w="14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8E82DF" w14:textId="77777777" w:rsidR="00DC4344" w:rsidRDefault="00DC4344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773" w:type="dxa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5B3F6F1D" w14:textId="77777777" w:rsidR="00DC4344" w:rsidRDefault="00DC4344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DC4344" w14:paraId="2600F949" w14:textId="77777777">
        <w:trPr>
          <w:trHeight w:hRule="exact" w:val="656"/>
          <w:jc w:val="center"/>
        </w:trPr>
        <w:tc>
          <w:tcPr>
            <w:tcW w:w="1277" w:type="dxa"/>
            <w:gridSpan w:val="2"/>
            <w:tcBorders>
              <w:left w:val="single" w:sz="12" w:space="0" w:color="000000"/>
            </w:tcBorders>
            <w:vAlign w:val="center"/>
          </w:tcPr>
          <w:p w14:paraId="4C393B00" w14:textId="77777777" w:rsidR="00DC4344" w:rsidRDefault="001F74FD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应聘岗位</w:t>
            </w:r>
          </w:p>
        </w:tc>
        <w:tc>
          <w:tcPr>
            <w:tcW w:w="1990" w:type="dxa"/>
            <w:gridSpan w:val="3"/>
            <w:vAlign w:val="center"/>
          </w:tcPr>
          <w:p w14:paraId="4A993B47" w14:textId="77777777" w:rsidR="00DC4344" w:rsidRDefault="00DC4344">
            <w:pPr>
              <w:jc w:val="center"/>
              <w:rPr>
                <w:szCs w:val="21"/>
              </w:rPr>
            </w:pPr>
          </w:p>
        </w:tc>
        <w:tc>
          <w:tcPr>
            <w:tcW w:w="1259" w:type="dxa"/>
            <w:vAlign w:val="center"/>
          </w:tcPr>
          <w:p w14:paraId="7383E92F" w14:textId="77777777" w:rsidR="00DC4344" w:rsidRDefault="001F74FD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szCs w:val="21"/>
              </w:rPr>
              <w:t>婚否</w:t>
            </w:r>
          </w:p>
        </w:tc>
        <w:tc>
          <w:tcPr>
            <w:tcW w:w="1080" w:type="dxa"/>
            <w:vAlign w:val="center"/>
          </w:tcPr>
          <w:p w14:paraId="26959A79" w14:textId="77777777" w:rsidR="00DC4344" w:rsidRDefault="00DC4344">
            <w:pPr>
              <w:pStyle w:val="a3"/>
              <w:rPr>
                <w:rFonts w:ascii="楷体_GB2312" w:eastAsia="楷体_GB2312"/>
                <w:szCs w:val="21"/>
              </w:rPr>
            </w:pPr>
          </w:p>
        </w:tc>
        <w:tc>
          <w:tcPr>
            <w:tcW w:w="721" w:type="dxa"/>
            <w:vAlign w:val="center"/>
          </w:tcPr>
          <w:p w14:paraId="5453EB19" w14:textId="77777777" w:rsidR="00DC4344" w:rsidRDefault="001F74FD">
            <w:pPr>
              <w:pStyle w:val="a3"/>
              <w:jc w:val="center"/>
              <w:rPr>
                <w:rFonts w:ascii="宋体繁体" w:eastAsia="宋体繁体"/>
                <w:sz w:val="21"/>
                <w:szCs w:val="21"/>
              </w:rPr>
            </w:pPr>
            <w:r>
              <w:rPr>
                <w:rFonts w:ascii="宋体繁体" w:eastAsia="宋体繁体" w:hint="eastAsia"/>
                <w:sz w:val="21"/>
                <w:szCs w:val="21"/>
              </w:rPr>
              <w:t>健康状况</w:t>
            </w:r>
          </w:p>
        </w:tc>
        <w:tc>
          <w:tcPr>
            <w:tcW w:w="1456" w:type="dxa"/>
            <w:tcBorders>
              <w:right w:val="single" w:sz="4" w:space="0" w:color="auto"/>
            </w:tcBorders>
            <w:vAlign w:val="center"/>
          </w:tcPr>
          <w:p w14:paraId="326F0170" w14:textId="77777777" w:rsidR="00DC4344" w:rsidRDefault="00DC4344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773" w:type="dxa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6796F9FB" w14:textId="77777777" w:rsidR="00DC4344" w:rsidRDefault="00DC4344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DC4344" w14:paraId="3A532100" w14:textId="77777777">
        <w:trPr>
          <w:trHeight w:hRule="exact" w:val="468"/>
          <w:jc w:val="center"/>
        </w:trPr>
        <w:tc>
          <w:tcPr>
            <w:tcW w:w="1277" w:type="dxa"/>
            <w:gridSpan w:val="2"/>
            <w:tcBorders>
              <w:lef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E683CF7" w14:textId="77777777" w:rsidR="00DC4344" w:rsidRDefault="001F74FD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3249" w:type="dxa"/>
            <w:gridSpan w:val="4"/>
            <w:tcBorders>
              <w:bottom w:val="single" w:sz="8" w:space="0" w:color="000000"/>
            </w:tcBorders>
            <w:vAlign w:val="center"/>
          </w:tcPr>
          <w:p w14:paraId="4FF7823B" w14:textId="77777777" w:rsidR="00DC4344" w:rsidRDefault="00DC4344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54BFB9B" w14:textId="77777777" w:rsidR="00DC4344" w:rsidRDefault="001F74F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电子邮件</w:t>
            </w:r>
          </w:p>
        </w:tc>
        <w:tc>
          <w:tcPr>
            <w:tcW w:w="3950" w:type="dxa"/>
            <w:gridSpan w:val="4"/>
            <w:tcBorders>
              <w:bottom w:val="single" w:sz="8" w:space="0" w:color="000000"/>
              <w:right w:val="single" w:sz="12" w:space="0" w:color="000000"/>
            </w:tcBorders>
            <w:vAlign w:val="center"/>
          </w:tcPr>
          <w:p w14:paraId="2F0051E9" w14:textId="77777777" w:rsidR="00DC4344" w:rsidRDefault="00DC4344">
            <w:pPr>
              <w:jc w:val="center"/>
              <w:rPr>
                <w:szCs w:val="21"/>
              </w:rPr>
            </w:pPr>
          </w:p>
        </w:tc>
      </w:tr>
      <w:tr w:rsidR="00DC4344" w14:paraId="5B1E5562" w14:textId="77777777">
        <w:trPr>
          <w:trHeight w:hRule="exact" w:val="460"/>
          <w:jc w:val="center"/>
        </w:trPr>
        <w:tc>
          <w:tcPr>
            <w:tcW w:w="1277" w:type="dxa"/>
            <w:gridSpan w:val="2"/>
            <w:tcBorders>
              <w:lef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225D02C" w14:textId="77777777" w:rsidR="00DC4344" w:rsidRDefault="001F74FD">
            <w:pPr>
              <w:pStyle w:val="a3"/>
              <w:jc w:val="center"/>
              <w:rPr>
                <w:rFonts w:ascii="宋体繁体" w:eastAsia="宋体繁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</w:t>
            </w:r>
          </w:p>
        </w:tc>
        <w:tc>
          <w:tcPr>
            <w:tcW w:w="3249" w:type="dxa"/>
            <w:gridSpan w:val="4"/>
            <w:tcBorders>
              <w:right w:val="single" w:sz="8" w:space="0" w:color="auto"/>
            </w:tcBorders>
            <w:vAlign w:val="center"/>
          </w:tcPr>
          <w:p w14:paraId="1FAFF34A" w14:textId="77777777" w:rsidR="00DC4344" w:rsidRDefault="00DC4344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C15266A" w14:textId="77777777" w:rsidR="00DC4344" w:rsidRDefault="001F74FD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宋体繁体" w:eastAsia="宋体繁体" w:hint="eastAsia"/>
                <w:szCs w:val="21"/>
              </w:rPr>
              <w:t>家庭住址</w:t>
            </w:r>
          </w:p>
        </w:tc>
        <w:tc>
          <w:tcPr>
            <w:tcW w:w="3950" w:type="dxa"/>
            <w:gridSpan w:val="4"/>
            <w:tcBorders>
              <w:left w:val="single" w:sz="8" w:space="0" w:color="auto"/>
              <w:right w:val="single" w:sz="12" w:space="0" w:color="000000"/>
            </w:tcBorders>
            <w:vAlign w:val="center"/>
          </w:tcPr>
          <w:p w14:paraId="126F83C2" w14:textId="77777777" w:rsidR="00DC4344" w:rsidRDefault="00DC4344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DC4344" w14:paraId="1ABE704D" w14:textId="77777777">
        <w:trPr>
          <w:trHeight w:hRule="exact" w:val="893"/>
          <w:jc w:val="center"/>
        </w:trPr>
        <w:tc>
          <w:tcPr>
            <w:tcW w:w="1277" w:type="dxa"/>
            <w:gridSpan w:val="2"/>
            <w:tcBorders>
              <w:lef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5BE7B60" w14:textId="77777777" w:rsidR="00DC4344" w:rsidRDefault="001F74FD">
            <w:pPr>
              <w:pStyle w:val="a3"/>
              <w:jc w:val="center"/>
              <w:rPr>
                <w:rFonts w:ascii="宋体繁体" w:eastAsia="宋体繁体"/>
                <w:sz w:val="21"/>
                <w:szCs w:val="21"/>
              </w:rPr>
            </w:pPr>
            <w:r>
              <w:rPr>
                <w:rFonts w:ascii="宋体繁体" w:eastAsia="宋体繁体" w:hint="eastAsia"/>
                <w:sz w:val="21"/>
                <w:szCs w:val="21"/>
              </w:rPr>
              <w:t>现工作单位</w:t>
            </w:r>
          </w:p>
        </w:tc>
        <w:tc>
          <w:tcPr>
            <w:tcW w:w="4329" w:type="dxa"/>
            <w:gridSpan w:val="5"/>
            <w:tcBorders>
              <w:right w:val="single" w:sz="4" w:space="0" w:color="auto"/>
            </w:tcBorders>
            <w:vAlign w:val="center"/>
          </w:tcPr>
          <w:p w14:paraId="678FE57E" w14:textId="77777777" w:rsidR="00DC4344" w:rsidRDefault="001F74FD">
            <w:pPr>
              <w:jc w:val="left"/>
              <w:rPr>
                <w:rFonts w:ascii="楷体_GB2312" w:eastAsia="楷体_GB2312" w:hAnsi="宋体"/>
                <w:szCs w:val="21"/>
              </w:rPr>
            </w:pPr>
            <w:r>
              <w:rPr>
                <w:rFonts w:hint="eastAsia"/>
                <w:szCs w:val="21"/>
              </w:rPr>
              <w:t>（已工作填写）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407E4" w14:textId="77777777" w:rsidR="00DC4344" w:rsidRDefault="001F74FD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F65A3" w14:textId="77777777" w:rsidR="00DC4344" w:rsidRDefault="00DC4344">
            <w:pPr>
              <w:jc w:val="left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ACD59" w14:textId="77777777" w:rsidR="00DC4344" w:rsidRDefault="001F74F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  <w:p w14:paraId="68E48C79" w14:textId="77777777" w:rsidR="00DC4344" w:rsidRDefault="001F74FD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hint="eastAsia"/>
                <w:szCs w:val="21"/>
              </w:rPr>
              <w:t>（时间）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22EDE031" w14:textId="77777777" w:rsidR="00DC4344" w:rsidRDefault="00DC4344">
            <w:pPr>
              <w:jc w:val="left"/>
              <w:rPr>
                <w:rFonts w:ascii="楷体_GB2312" w:eastAsia="楷体_GB2312" w:hAnsi="宋体"/>
                <w:szCs w:val="21"/>
              </w:rPr>
            </w:pPr>
          </w:p>
        </w:tc>
      </w:tr>
      <w:tr w:rsidR="00DC4344" w14:paraId="3C32C993" w14:textId="77777777">
        <w:trPr>
          <w:trHeight w:hRule="exact" w:val="621"/>
          <w:jc w:val="center"/>
        </w:trPr>
        <w:tc>
          <w:tcPr>
            <w:tcW w:w="127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16E6EBCE" w14:textId="77777777" w:rsidR="00DC4344" w:rsidRDefault="001F74FD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配偶工作单位及学历</w:t>
            </w:r>
          </w:p>
        </w:tc>
        <w:tc>
          <w:tcPr>
            <w:tcW w:w="8279" w:type="dxa"/>
            <w:gridSpan w:val="9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33F0E94C" w14:textId="77777777" w:rsidR="00DC4344" w:rsidRDefault="001F74FD">
            <w:pPr>
              <w:rPr>
                <w:rFonts w:ascii="楷体_GB2312" w:eastAsia="楷体_GB2312" w:hAnsi="宋体"/>
                <w:szCs w:val="21"/>
              </w:rPr>
            </w:pPr>
            <w:r>
              <w:rPr>
                <w:rFonts w:hint="eastAsia"/>
                <w:szCs w:val="21"/>
              </w:rPr>
              <w:t>（已婚填写）</w:t>
            </w:r>
          </w:p>
        </w:tc>
      </w:tr>
      <w:tr w:rsidR="00DC4344" w14:paraId="05E67C88" w14:textId="77777777">
        <w:trPr>
          <w:trHeight w:hRule="exact" w:val="621"/>
          <w:jc w:val="center"/>
        </w:trPr>
        <w:tc>
          <w:tcPr>
            <w:tcW w:w="3064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036BD264" w14:textId="77777777" w:rsidR="00DC4344" w:rsidRDefault="001F74F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初始学历毕业学校、专业</w:t>
            </w:r>
          </w:p>
        </w:tc>
        <w:tc>
          <w:tcPr>
            <w:tcW w:w="6492" w:type="dxa"/>
            <w:gridSpan w:val="7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5A72EC77" w14:textId="77777777" w:rsidR="00DC4344" w:rsidRDefault="00DC4344">
            <w:pPr>
              <w:rPr>
                <w:szCs w:val="21"/>
              </w:rPr>
            </w:pPr>
          </w:p>
        </w:tc>
      </w:tr>
      <w:tr w:rsidR="00DC4344" w14:paraId="0F9E6259" w14:textId="77777777">
        <w:trPr>
          <w:trHeight w:val="523"/>
          <w:jc w:val="center"/>
        </w:trPr>
        <w:tc>
          <w:tcPr>
            <w:tcW w:w="3053" w:type="dxa"/>
            <w:gridSpan w:val="3"/>
            <w:tcBorders>
              <w:top w:val="single" w:sz="12" w:space="0" w:color="000000"/>
              <w:lef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6442513" w14:textId="77777777" w:rsidR="00DC4344" w:rsidRDefault="001F74FD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  <w:r>
              <w:rPr>
                <w:rFonts w:hint="eastAsia"/>
                <w:sz w:val="21"/>
                <w:szCs w:val="21"/>
              </w:rPr>
              <w:t>毕业学校、专业</w:t>
            </w:r>
          </w:p>
        </w:tc>
        <w:tc>
          <w:tcPr>
            <w:tcW w:w="6503" w:type="dxa"/>
            <w:gridSpan w:val="8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2F4F4888" w14:textId="77777777" w:rsidR="00DC4344" w:rsidRDefault="00DC4344">
            <w:pPr>
              <w:rPr>
                <w:rFonts w:ascii="楷体_GB2312" w:eastAsia="楷体_GB2312" w:hAnsi="宋体"/>
                <w:color w:val="FF0000"/>
                <w:szCs w:val="21"/>
              </w:rPr>
            </w:pPr>
          </w:p>
        </w:tc>
      </w:tr>
      <w:tr w:rsidR="00DC4344" w14:paraId="32E6F787" w14:textId="77777777">
        <w:trPr>
          <w:trHeight w:hRule="exact" w:val="657"/>
          <w:jc w:val="center"/>
        </w:trPr>
        <w:tc>
          <w:tcPr>
            <w:tcW w:w="1216" w:type="dxa"/>
            <w:vMerge w:val="restart"/>
            <w:tcBorders>
              <w:left w:val="single" w:sz="12" w:space="0" w:color="000000"/>
            </w:tcBorders>
            <w:vAlign w:val="center"/>
          </w:tcPr>
          <w:p w14:paraId="4A2FBB1C" w14:textId="77777777" w:rsidR="00DC4344" w:rsidRDefault="001F74FD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工作经历</w:t>
            </w:r>
          </w:p>
        </w:tc>
        <w:tc>
          <w:tcPr>
            <w:tcW w:w="1837" w:type="dxa"/>
            <w:gridSpan w:val="2"/>
            <w:vAlign w:val="center"/>
          </w:tcPr>
          <w:p w14:paraId="242A05A7" w14:textId="77777777" w:rsidR="00DC4344" w:rsidRDefault="001F74FD">
            <w:pPr>
              <w:pStyle w:val="a3"/>
              <w:spacing w:line="6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起止时间</w:t>
            </w:r>
          </w:p>
        </w:tc>
        <w:tc>
          <w:tcPr>
            <w:tcW w:w="4730" w:type="dxa"/>
            <w:gridSpan w:val="6"/>
            <w:tcBorders>
              <w:right w:val="single" w:sz="4" w:space="0" w:color="auto"/>
            </w:tcBorders>
            <w:vAlign w:val="center"/>
          </w:tcPr>
          <w:p w14:paraId="7B27A165" w14:textId="77777777" w:rsidR="00DC4344" w:rsidRDefault="001F74FD">
            <w:pPr>
              <w:pStyle w:val="a3"/>
              <w:spacing w:line="6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工作单位</w:t>
            </w:r>
            <w:r>
              <w:rPr>
                <w:rFonts w:hint="eastAsia"/>
                <w:sz w:val="21"/>
                <w:szCs w:val="21"/>
              </w:rPr>
              <w:t>（职务、职称）</w:t>
            </w:r>
          </w:p>
        </w:tc>
        <w:tc>
          <w:tcPr>
            <w:tcW w:w="1773" w:type="dxa"/>
            <w:gridSpan w:val="2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3A6795B4" w14:textId="77777777" w:rsidR="00DC4344" w:rsidRDefault="001F74FD">
            <w:pPr>
              <w:pStyle w:val="a3"/>
              <w:spacing w:line="6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离职原因</w:t>
            </w:r>
          </w:p>
        </w:tc>
      </w:tr>
      <w:tr w:rsidR="00DC4344" w14:paraId="0534E383" w14:textId="77777777">
        <w:trPr>
          <w:trHeight w:hRule="exact" w:val="454"/>
          <w:jc w:val="center"/>
        </w:trPr>
        <w:tc>
          <w:tcPr>
            <w:tcW w:w="1216" w:type="dxa"/>
            <w:vMerge/>
            <w:tcBorders>
              <w:left w:val="single" w:sz="12" w:space="0" w:color="000000"/>
            </w:tcBorders>
            <w:vAlign w:val="center"/>
          </w:tcPr>
          <w:p w14:paraId="61B2C76A" w14:textId="77777777" w:rsidR="00DC4344" w:rsidRDefault="00DC43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7" w:type="dxa"/>
            <w:gridSpan w:val="2"/>
            <w:vAlign w:val="center"/>
          </w:tcPr>
          <w:p w14:paraId="22991164" w14:textId="77777777" w:rsidR="00DC4344" w:rsidRDefault="00DC43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30" w:type="dxa"/>
            <w:gridSpan w:val="6"/>
            <w:tcBorders>
              <w:right w:val="single" w:sz="4" w:space="0" w:color="auto"/>
            </w:tcBorders>
            <w:vAlign w:val="center"/>
          </w:tcPr>
          <w:p w14:paraId="653CE1AC" w14:textId="77777777" w:rsidR="00DC4344" w:rsidRDefault="00DC4344">
            <w:pPr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773" w:type="dxa"/>
            <w:gridSpan w:val="2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6BAA7419" w14:textId="77777777" w:rsidR="00DC4344" w:rsidRDefault="00DC4344">
            <w:pPr>
              <w:rPr>
                <w:rFonts w:ascii="楷体_GB2312" w:eastAsia="楷体_GB2312" w:hAnsi="宋体"/>
                <w:szCs w:val="21"/>
              </w:rPr>
            </w:pPr>
          </w:p>
        </w:tc>
      </w:tr>
      <w:tr w:rsidR="00DC4344" w14:paraId="714E730B" w14:textId="77777777">
        <w:trPr>
          <w:trHeight w:hRule="exact" w:val="454"/>
          <w:jc w:val="center"/>
        </w:trPr>
        <w:tc>
          <w:tcPr>
            <w:tcW w:w="1216" w:type="dxa"/>
            <w:vMerge/>
            <w:tcBorders>
              <w:left w:val="single" w:sz="12" w:space="0" w:color="000000"/>
            </w:tcBorders>
            <w:vAlign w:val="center"/>
          </w:tcPr>
          <w:p w14:paraId="5908D8F4" w14:textId="77777777" w:rsidR="00DC4344" w:rsidRDefault="00DC43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7" w:type="dxa"/>
            <w:gridSpan w:val="2"/>
            <w:vAlign w:val="center"/>
          </w:tcPr>
          <w:p w14:paraId="4377E39B" w14:textId="77777777" w:rsidR="00DC4344" w:rsidRDefault="00DC43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30" w:type="dxa"/>
            <w:gridSpan w:val="6"/>
            <w:tcBorders>
              <w:right w:val="single" w:sz="4" w:space="0" w:color="auto"/>
            </w:tcBorders>
            <w:vAlign w:val="center"/>
          </w:tcPr>
          <w:p w14:paraId="6963786A" w14:textId="77777777" w:rsidR="00DC4344" w:rsidRDefault="00DC4344">
            <w:pPr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773" w:type="dxa"/>
            <w:gridSpan w:val="2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280F62CF" w14:textId="77777777" w:rsidR="00DC4344" w:rsidRDefault="00DC4344">
            <w:pPr>
              <w:rPr>
                <w:rFonts w:ascii="楷体_GB2312" w:eastAsia="楷体_GB2312" w:hAnsi="宋体"/>
                <w:szCs w:val="21"/>
              </w:rPr>
            </w:pPr>
          </w:p>
        </w:tc>
      </w:tr>
      <w:tr w:rsidR="00DC4344" w14:paraId="19551328" w14:textId="77777777">
        <w:trPr>
          <w:trHeight w:hRule="exact" w:val="454"/>
          <w:jc w:val="center"/>
        </w:trPr>
        <w:tc>
          <w:tcPr>
            <w:tcW w:w="1216" w:type="dxa"/>
            <w:vMerge/>
            <w:tcBorders>
              <w:left w:val="single" w:sz="12" w:space="0" w:color="000000"/>
            </w:tcBorders>
            <w:vAlign w:val="center"/>
          </w:tcPr>
          <w:p w14:paraId="69A050A6" w14:textId="77777777" w:rsidR="00DC4344" w:rsidRDefault="00DC43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7" w:type="dxa"/>
            <w:gridSpan w:val="2"/>
            <w:vAlign w:val="center"/>
          </w:tcPr>
          <w:p w14:paraId="4642E09F" w14:textId="77777777" w:rsidR="00DC4344" w:rsidRDefault="00DC43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30" w:type="dxa"/>
            <w:gridSpan w:val="6"/>
            <w:tcBorders>
              <w:right w:val="single" w:sz="4" w:space="0" w:color="auto"/>
            </w:tcBorders>
            <w:vAlign w:val="center"/>
          </w:tcPr>
          <w:p w14:paraId="0EB01852" w14:textId="77777777" w:rsidR="00DC4344" w:rsidRDefault="00DC4344">
            <w:pPr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773" w:type="dxa"/>
            <w:gridSpan w:val="2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14A1AC20" w14:textId="77777777" w:rsidR="00DC4344" w:rsidRDefault="00DC4344">
            <w:pPr>
              <w:rPr>
                <w:rFonts w:ascii="楷体_GB2312" w:eastAsia="楷体_GB2312" w:hAnsi="宋体"/>
                <w:szCs w:val="21"/>
              </w:rPr>
            </w:pPr>
          </w:p>
        </w:tc>
      </w:tr>
      <w:tr w:rsidR="00DC4344" w14:paraId="23E23CD3" w14:textId="77777777">
        <w:trPr>
          <w:trHeight w:hRule="exact" w:val="454"/>
          <w:jc w:val="center"/>
        </w:trPr>
        <w:tc>
          <w:tcPr>
            <w:tcW w:w="1216" w:type="dxa"/>
            <w:vMerge/>
            <w:tcBorders>
              <w:left w:val="single" w:sz="12" w:space="0" w:color="000000"/>
            </w:tcBorders>
            <w:vAlign w:val="center"/>
          </w:tcPr>
          <w:p w14:paraId="6FCC9C9A" w14:textId="77777777" w:rsidR="00DC4344" w:rsidRDefault="00DC43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7" w:type="dxa"/>
            <w:gridSpan w:val="2"/>
            <w:vAlign w:val="center"/>
          </w:tcPr>
          <w:p w14:paraId="17A0AD32" w14:textId="77777777" w:rsidR="00DC4344" w:rsidRDefault="00DC4344">
            <w:pPr>
              <w:ind w:firstLineChars="50" w:firstLine="105"/>
              <w:rPr>
                <w:rFonts w:ascii="宋体" w:hAnsi="宋体"/>
                <w:szCs w:val="21"/>
              </w:rPr>
            </w:pPr>
          </w:p>
        </w:tc>
        <w:tc>
          <w:tcPr>
            <w:tcW w:w="4730" w:type="dxa"/>
            <w:gridSpan w:val="6"/>
            <w:tcBorders>
              <w:right w:val="single" w:sz="4" w:space="0" w:color="auto"/>
            </w:tcBorders>
            <w:vAlign w:val="center"/>
          </w:tcPr>
          <w:p w14:paraId="0A210459" w14:textId="77777777" w:rsidR="00DC4344" w:rsidRDefault="00DC4344">
            <w:pPr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773" w:type="dxa"/>
            <w:gridSpan w:val="2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2FB0921D" w14:textId="77777777" w:rsidR="00DC4344" w:rsidRDefault="00DC4344">
            <w:pPr>
              <w:rPr>
                <w:rFonts w:ascii="楷体_GB2312" w:eastAsia="楷体_GB2312" w:hAnsi="宋体"/>
                <w:szCs w:val="21"/>
              </w:rPr>
            </w:pPr>
          </w:p>
        </w:tc>
      </w:tr>
      <w:tr w:rsidR="00DC4344" w14:paraId="55C9EB51" w14:textId="77777777">
        <w:trPr>
          <w:trHeight w:hRule="exact" w:val="454"/>
          <w:jc w:val="center"/>
        </w:trPr>
        <w:tc>
          <w:tcPr>
            <w:tcW w:w="1216" w:type="dxa"/>
            <w:vMerge/>
            <w:tcBorders>
              <w:left w:val="single" w:sz="12" w:space="0" w:color="000000"/>
            </w:tcBorders>
            <w:vAlign w:val="center"/>
          </w:tcPr>
          <w:p w14:paraId="39443FC6" w14:textId="77777777" w:rsidR="00DC4344" w:rsidRDefault="00DC43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7" w:type="dxa"/>
            <w:gridSpan w:val="2"/>
            <w:vAlign w:val="center"/>
          </w:tcPr>
          <w:p w14:paraId="0A4F4F99" w14:textId="77777777" w:rsidR="00DC4344" w:rsidRDefault="00DC4344">
            <w:pPr>
              <w:ind w:firstLineChars="50" w:firstLine="105"/>
              <w:rPr>
                <w:rFonts w:ascii="宋体" w:hAnsi="宋体"/>
                <w:szCs w:val="21"/>
              </w:rPr>
            </w:pPr>
          </w:p>
        </w:tc>
        <w:tc>
          <w:tcPr>
            <w:tcW w:w="4730" w:type="dxa"/>
            <w:gridSpan w:val="6"/>
            <w:tcBorders>
              <w:right w:val="single" w:sz="4" w:space="0" w:color="auto"/>
            </w:tcBorders>
            <w:vAlign w:val="center"/>
          </w:tcPr>
          <w:p w14:paraId="1FAD4AB2" w14:textId="77777777" w:rsidR="00DC4344" w:rsidRDefault="00DC4344">
            <w:pPr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773" w:type="dxa"/>
            <w:gridSpan w:val="2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56174549" w14:textId="77777777" w:rsidR="00DC4344" w:rsidRDefault="00DC4344">
            <w:pPr>
              <w:rPr>
                <w:rFonts w:ascii="楷体_GB2312" w:eastAsia="楷体_GB2312" w:hAnsi="宋体"/>
                <w:szCs w:val="21"/>
              </w:rPr>
            </w:pPr>
          </w:p>
        </w:tc>
      </w:tr>
      <w:tr w:rsidR="00DC4344" w14:paraId="11D11F97" w14:textId="77777777">
        <w:trPr>
          <w:trHeight w:val="702"/>
          <w:jc w:val="center"/>
        </w:trPr>
        <w:tc>
          <w:tcPr>
            <w:tcW w:w="1216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3E556E8C" w14:textId="77777777" w:rsidR="00DC4344" w:rsidRDefault="001F74FD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业务水平</w:t>
            </w:r>
          </w:p>
        </w:tc>
        <w:tc>
          <w:tcPr>
            <w:tcW w:w="8340" w:type="dxa"/>
            <w:gridSpan w:val="10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6E7ECED1" w14:textId="77777777" w:rsidR="00DC4344" w:rsidRDefault="00DC4344">
            <w:pPr>
              <w:tabs>
                <w:tab w:val="left" w:pos="1620"/>
              </w:tabs>
              <w:spacing w:line="360" w:lineRule="auto"/>
            </w:pPr>
          </w:p>
        </w:tc>
      </w:tr>
      <w:tr w:rsidR="00DC4344" w14:paraId="2C1A7F06" w14:textId="77777777">
        <w:trPr>
          <w:trHeight w:val="771"/>
          <w:jc w:val="center"/>
        </w:trPr>
        <w:tc>
          <w:tcPr>
            <w:tcW w:w="1216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1EB59A7B" w14:textId="77777777" w:rsidR="00DC4344" w:rsidRDefault="001F74FD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科研成果</w:t>
            </w:r>
          </w:p>
        </w:tc>
        <w:tc>
          <w:tcPr>
            <w:tcW w:w="834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37F4241F" w14:textId="77777777" w:rsidR="00DC4344" w:rsidRDefault="00DC4344">
            <w:pPr>
              <w:spacing w:line="360" w:lineRule="auto"/>
            </w:pPr>
          </w:p>
        </w:tc>
      </w:tr>
      <w:tr w:rsidR="00DC4344" w14:paraId="782874C3" w14:textId="77777777">
        <w:trPr>
          <w:trHeight w:val="674"/>
          <w:jc w:val="center"/>
        </w:trPr>
        <w:tc>
          <w:tcPr>
            <w:tcW w:w="1216" w:type="dxa"/>
            <w:tcBorders>
              <w:left w:val="single" w:sz="12" w:space="0" w:color="000000"/>
              <w:bottom w:val="single" w:sz="8" w:space="0" w:color="auto"/>
            </w:tcBorders>
            <w:vAlign w:val="center"/>
          </w:tcPr>
          <w:p w14:paraId="0F87C0C8" w14:textId="77777777" w:rsidR="00DC4344" w:rsidRDefault="001F74FD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其它特长</w:t>
            </w:r>
          </w:p>
        </w:tc>
        <w:tc>
          <w:tcPr>
            <w:tcW w:w="8340" w:type="dxa"/>
            <w:gridSpan w:val="10"/>
            <w:tcBorders>
              <w:bottom w:val="single" w:sz="8" w:space="0" w:color="auto"/>
              <w:right w:val="single" w:sz="12" w:space="0" w:color="000000"/>
            </w:tcBorders>
            <w:vAlign w:val="center"/>
          </w:tcPr>
          <w:p w14:paraId="65FB6397" w14:textId="77777777" w:rsidR="00DC4344" w:rsidRDefault="00DC4344">
            <w:pPr>
              <w:pStyle w:val="a3"/>
              <w:spacing w:before="0" w:beforeAutospacing="0" w:after="0" w:afterAutospacing="0"/>
              <w:ind w:firstLineChars="200" w:firstLine="420"/>
              <w:jc w:val="both"/>
              <w:rPr>
                <w:rFonts w:ascii="Times New Roman" w:eastAsia="楷体_GB2312" w:hAnsi="Times New Roman"/>
                <w:sz w:val="21"/>
                <w:szCs w:val="21"/>
              </w:rPr>
            </w:pPr>
          </w:p>
        </w:tc>
      </w:tr>
      <w:tr w:rsidR="00DC4344" w14:paraId="5CBC3C42" w14:textId="77777777">
        <w:trPr>
          <w:trHeight w:val="699"/>
          <w:jc w:val="center"/>
        </w:trPr>
        <w:tc>
          <w:tcPr>
            <w:tcW w:w="1216" w:type="dxa"/>
            <w:tcBorders>
              <w:left w:val="single" w:sz="12" w:space="0" w:color="000000"/>
              <w:bottom w:val="single" w:sz="8" w:space="0" w:color="auto"/>
            </w:tcBorders>
            <w:vAlign w:val="center"/>
          </w:tcPr>
          <w:p w14:paraId="43146609" w14:textId="77777777" w:rsidR="00DC4344" w:rsidRDefault="001F74FD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到中西医结合医院工作原因</w:t>
            </w:r>
          </w:p>
        </w:tc>
        <w:tc>
          <w:tcPr>
            <w:tcW w:w="8340" w:type="dxa"/>
            <w:gridSpan w:val="10"/>
            <w:tcBorders>
              <w:bottom w:val="single" w:sz="8" w:space="0" w:color="auto"/>
              <w:right w:val="single" w:sz="12" w:space="0" w:color="000000"/>
            </w:tcBorders>
            <w:vAlign w:val="center"/>
          </w:tcPr>
          <w:p w14:paraId="009B313A" w14:textId="77777777" w:rsidR="00DC4344" w:rsidRDefault="00DC4344">
            <w:pPr>
              <w:ind w:left="420"/>
              <w:rPr>
                <w:szCs w:val="21"/>
              </w:rPr>
            </w:pPr>
          </w:p>
        </w:tc>
      </w:tr>
      <w:tr w:rsidR="00DC4344" w14:paraId="26EC8C55" w14:textId="77777777">
        <w:trPr>
          <w:trHeight w:val="851"/>
          <w:jc w:val="center"/>
        </w:trPr>
        <w:tc>
          <w:tcPr>
            <w:tcW w:w="1216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14:paraId="3C60A70A" w14:textId="77777777" w:rsidR="00DC4344" w:rsidRDefault="001F74FD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本人承诺</w:t>
            </w:r>
          </w:p>
        </w:tc>
        <w:tc>
          <w:tcPr>
            <w:tcW w:w="8340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62F5019F" w14:textId="77777777" w:rsidR="00DC4344" w:rsidRDefault="00DC4344">
            <w:pPr>
              <w:ind w:firstLineChars="200" w:firstLine="420"/>
              <w:rPr>
                <w:rFonts w:ascii="宋体" w:hAnsi="宋体"/>
                <w:kern w:val="0"/>
                <w:szCs w:val="21"/>
              </w:rPr>
            </w:pPr>
          </w:p>
          <w:p w14:paraId="6C4C2C8A" w14:textId="77777777" w:rsidR="00DC4344" w:rsidRDefault="001F74FD">
            <w:pPr>
              <w:ind w:firstLineChars="200" w:firstLine="42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本人保证以上所填内容属实。</w:t>
            </w:r>
          </w:p>
          <w:p w14:paraId="4155AD08" w14:textId="77777777" w:rsidR="00DC4344" w:rsidRDefault="001F74FD">
            <w:pPr>
              <w:ind w:firstLineChars="1750" w:firstLine="3675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签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名：</w:t>
            </w:r>
          </w:p>
          <w:p w14:paraId="0EDBF256" w14:textId="77777777" w:rsidR="00DC4344" w:rsidRDefault="001F74FD">
            <w:pPr>
              <w:ind w:left="5784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</w:tbl>
    <w:p w14:paraId="5BD07078" w14:textId="77777777" w:rsidR="00DC4344" w:rsidRDefault="00DC4344">
      <w:pPr>
        <w:ind w:firstLineChars="131" w:firstLine="419"/>
        <w:rPr>
          <w:rFonts w:ascii="方正仿宋_GBK" w:eastAsia="方正仿宋_GBK" w:hAnsi="方正仿宋_GBK" w:cs="方正仿宋_GBK"/>
          <w:b/>
          <w:bCs/>
          <w:sz w:val="32"/>
          <w:szCs w:val="32"/>
        </w:rPr>
      </w:pPr>
    </w:p>
    <w:sectPr w:rsidR="00DC4344">
      <w:pgSz w:w="11906" w:h="16838"/>
      <w:pgMar w:top="1270" w:right="1123" w:bottom="1043" w:left="112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6CC55" w14:textId="77777777" w:rsidR="001F74FD" w:rsidRDefault="001F74FD" w:rsidP="003E5402">
      <w:r>
        <w:separator/>
      </w:r>
    </w:p>
  </w:endnote>
  <w:endnote w:type="continuationSeparator" w:id="0">
    <w:p w14:paraId="6E0D5422" w14:textId="77777777" w:rsidR="001F74FD" w:rsidRDefault="001F74FD" w:rsidP="003E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宋体繁体">
    <w:altName w:val="宋体"/>
    <w:charset w:val="86"/>
    <w:family w:val="roman"/>
    <w:pitch w:val="default"/>
    <w:sig w:usb0="00000000" w:usb1="00000000" w:usb2="00000010" w:usb3="00000000" w:csb0="00040000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2EE85" w14:textId="77777777" w:rsidR="001F74FD" w:rsidRDefault="001F74FD" w:rsidP="003E5402">
      <w:r>
        <w:separator/>
      </w:r>
    </w:p>
  </w:footnote>
  <w:footnote w:type="continuationSeparator" w:id="0">
    <w:p w14:paraId="577E45A6" w14:textId="77777777" w:rsidR="001F74FD" w:rsidRDefault="001F74FD" w:rsidP="003E5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8C2C318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84DEBEC6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0F4AFEB0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5E4E6EA0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37DE8756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1EA5E98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27A3DD4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38AA7D2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78E4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1564A6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0415640"/>
    <w:rsid w:val="001F74FD"/>
    <w:rsid w:val="003E5402"/>
    <w:rsid w:val="00540AC7"/>
    <w:rsid w:val="005B2951"/>
    <w:rsid w:val="0090306C"/>
    <w:rsid w:val="00911EB9"/>
    <w:rsid w:val="00A70660"/>
    <w:rsid w:val="00DC4344"/>
    <w:rsid w:val="023E7082"/>
    <w:rsid w:val="0410559A"/>
    <w:rsid w:val="05E963EB"/>
    <w:rsid w:val="067F7AC2"/>
    <w:rsid w:val="07A255E0"/>
    <w:rsid w:val="07BF596B"/>
    <w:rsid w:val="0A541DE2"/>
    <w:rsid w:val="0AD849F4"/>
    <w:rsid w:val="0B1274E1"/>
    <w:rsid w:val="0CC8750B"/>
    <w:rsid w:val="0E374DAA"/>
    <w:rsid w:val="0EE43EDA"/>
    <w:rsid w:val="0FC33A92"/>
    <w:rsid w:val="10415640"/>
    <w:rsid w:val="10DA5594"/>
    <w:rsid w:val="11FC66CE"/>
    <w:rsid w:val="128D0941"/>
    <w:rsid w:val="13157E57"/>
    <w:rsid w:val="137A0589"/>
    <w:rsid w:val="16AB098D"/>
    <w:rsid w:val="18A26BC3"/>
    <w:rsid w:val="1AC1270A"/>
    <w:rsid w:val="1D750EFE"/>
    <w:rsid w:val="1D97554F"/>
    <w:rsid w:val="1DEE6979"/>
    <w:rsid w:val="1E0400D7"/>
    <w:rsid w:val="1F027E07"/>
    <w:rsid w:val="242E5D69"/>
    <w:rsid w:val="24D706FD"/>
    <w:rsid w:val="25AB271D"/>
    <w:rsid w:val="26403F83"/>
    <w:rsid w:val="27CD0582"/>
    <w:rsid w:val="28EB5A81"/>
    <w:rsid w:val="28FF2985"/>
    <w:rsid w:val="291C429E"/>
    <w:rsid w:val="29EB0DF7"/>
    <w:rsid w:val="2A7C4A49"/>
    <w:rsid w:val="2D2D04F0"/>
    <w:rsid w:val="2DDE7933"/>
    <w:rsid w:val="2F177805"/>
    <w:rsid w:val="32F54124"/>
    <w:rsid w:val="350102C5"/>
    <w:rsid w:val="35C642CE"/>
    <w:rsid w:val="364B0E16"/>
    <w:rsid w:val="371F0AE8"/>
    <w:rsid w:val="37A40D0D"/>
    <w:rsid w:val="391E05D7"/>
    <w:rsid w:val="397A6058"/>
    <w:rsid w:val="3A7D1811"/>
    <w:rsid w:val="3B1B45A1"/>
    <w:rsid w:val="3B465CD0"/>
    <w:rsid w:val="3B580C82"/>
    <w:rsid w:val="3E3363DD"/>
    <w:rsid w:val="3F5C4213"/>
    <w:rsid w:val="3F6E400E"/>
    <w:rsid w:val="402E219C"/>
    <w:rsid w:val="406A7884"/>
    <w:rsid w:val="42BE4282"/>
    <w:rsid w:val="432904DB"/>
    <w:rsid w:val="43607A0C"/>
    <w:rsid w:val="466F2CB1"/>
    <w:rsid w:val="4735140D"/>
    <w:rsid w:val="47A83FA4"/>
    <w:rsid w:val="4A8816C4"/>
    <w:rsid w:val="4AE5793A"/>
    <w:rsid w:val="4AF53A70"/>
    <w:rsid w:val="4B5B17FB"/>
    <w:rsid w:val="4CA07544"/>
    <w:rsid w:val="4D883C3D"/>
    <w:rsid w:val="4E015109"/>
    <w:rsid w:val="4E4F000B"/>
    <w:rsid w:val="4EC2378D"/>
    <w:rsid w:val="4F224291"/>
    <w:rsid w:val="4F854828"/>
    <w:rsid w:val="4F8C607E"/>
    <w:rsid w:val="502D6984"/>
    <w:rsid w:val="525D5AC1"/>
    <w:rsid w:val="52F068A3"/>
    <w:rsid w:val="5393170A"/>
    <w:rsid w:val="54165CBD"/>
    <w:rsid w:val="5669045B"/>
    <w:rsid w:val="57651710"/>
    <w:rsid w:val="57AD23B9"/>
    <w:rsid w:val="585879BC"/>
    <w:rsid w:val="58955904"/>
    <w:rsid w:val="58EF7874"/>
    <w:rsid w:val="594D1CF7"/>
    <w:rsid w:val="597C44A0"/>
    <w:rsid w:val="598A2B6B"/>
    <w:rsid w:val="5B1442E2"/>
    <w:rsid w:val="5B734965"/>
    <w:rsid w:val="5C3C328E"/>
    <w:rsid w:val="5C4D5DD3"/>
    <w:rsid w:val="5D1B0516"/>
    <w:rsid w:val="5E4C35D3"/>
    <w:rsid w:val="5F7B64A0"/>
    <w:rsid w:val="60522ED0"/>
    <w:rsid w:val="61114381"/>
    <w:rsid w:val="62191B49"/>
    <w:rsid w:val="629C3C4F"/>
    <w:rsid w:val="635C0FA3"/>
    <w:rsid w:val="64176E25"/>
    <w:rsid w:val="643F7A0E"/>
    <w:rsid w:val="673109FD"/>
    <w:rsid w:val="685635BC"/>
    <w:rsid w:val="68DF00DA"/>
    <w:rsid w:val="6B784F06"/>
    <w:rsid w:val="6BAD5D93"/>
    <w:rsid w:val="6D1C670D"/>
    <w:rsid w:val="6D356628"/>
    <w:rsid w:val="6DE2025B"/>
    <w:rsid w:val="6E573C67"/>
    <w:rsid w:val="6EB12009"/>
    <w:rsid w:val="709745D8"/>
    <w:rsid w:val="70FA7BF3"/>
    <w:rsid w:val="728A032C"/>
    <w:rsid w:val="731E377C"/>
    <w:rsid w:val="73BF3753"/>
    <w:rsid w:val="74CE3718"/>
    <w:rsid w:val="75386D83"/>
    <w:rsid w:val="755D7D14"/>
    <w:rsid w:val="76851029"/>
    <w:rsid w:val="7843488F"/>
    <w:rsid w:val="7A404C96"/>
    <w:rsid w:val="7BF10381"/>
    <w:rsid w:val="7C6C5320"/>
    <w:rsid w:val="7DFE55B9"/>
    <w:rsid w:val="7EA362FC"/>
    <w:rsid w:val="7F36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EC886D"/>
  <w15:docId w15:val="{67B07A5C-8ED8-4867-AB5A-1C6F5E19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header"/>
    <w:basedOn w:val="a"/>
    <w:link w:val="a6"/>
    <w:rsid w:val="003E54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3E540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3E54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3E540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云树之思</dc:creator>
  <cp:lastModifiedBy>zxt</cp:lastModifiedBy>
  <cp:revision>3</cp:revision>
  <cp:lastPrinted>2021-10-21T02:08:00Z</cp:lastPrinted>
  <dcterms:created xsi:type="dcterms:W3CDTF">2020-10-26T09:28:00Z</dcterms:created>
  <dcterms:modified xsi:type="dcterms:W3CDTF">2021-10-25T01:54:00Z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7E5D74D18AE74094826B03767D69E48C</vt:lpwstr>
  </property>
</Properties>
</file>